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4DF5" w:rsidRPr="00D854D9" w:rsidRDefault="00E05111" w:rsidP="00D854D9">
      <w:pPr>
        <w:rPr>
          <w:b/>
          <w:lang w:eastAsia="it-IT"/>
        </w:rPr>
      </w:pPr>
      <w:bookmarkStart w:id="0" w:name="_Toc481140715"/>
      <w:r>
        <w:rPr>
          <w:b/>
          <w:lang w:eastAsia="it-IT"/>
        </w:rPr>
        <w:t>Allegato L)</w:t>
      </w:r>
    </w:p>
    <w:p w:rsidR="00C459C2" w:rsidRPr="00D854D9" w:rsidRDefault="00C459C2" w:rsidP="00C459C2">
      <w:pPr>
        <w:ind w:left="-142"/>
        <w:rPr>
          <w:rFonts w:eastAsiaTheme="minorEastAsia"/>
          <w:sz w:val="24"/>
          <w:szCs w:val="24"/>
          <w:lang w:eastAsia="it-IT"/>
        </w:rPr>
      </w:pPr>
    </w:p>
    <w:bookmarkEnd w:id="0"/>
    <w:p w:rsidR="00D5651F" w:rsidRPr="00D854D9" w:rsidRDefault="004B647D" w:rsidP="00D854D9">
      <w:pPr>
        <w:jc w:val="center"/>
        <w:rPr>
          <w:b/>
          <w:lang w:eastAsia="it-IT"/>
        </w:rPr>
      </w:pPr>
      <w:r w:rsidRPr="00D854D9">
        <w:rPr>
          <w:b/>
          <w:lang w:eastAsia="it-IT"/>
        </w:rPr>
        <w:t>AUTOVALUTAZIONE REQUISITI</w:t>
      </w:r>
      <w:r w:rsidR="000405DF" w:rsidRPr="00D854D9">
        <w:rPr>
          <w:b/>
          <w:lang w:eastAsia="it-IT"/>
        </w:rPr>
        <w:t xml:space="preserve"> PER ATTRIBUZIONE PUNTEGGIO</w:t>
      </w:r>
    </w:p>
    <w:p w:rsidR="004B647D" w:rsidRPr="00D854D9" w:rsidRDefault="004B647D" w:rsidP="00D5651F">
      <w:pPr>
        <w:ind w:left="-142"/>
        <w:jc w:val="center"/>
        <w:rPr>
          <w:rFonts w:eastAsiaTheme="minorEastAsia"/>
          <w:b/>
          <w:sz w:val="24"/>
          <w:szCs w:val="24"/>
          <w:lang w:eastAsia="it-IT"/>
        </w:rPr>
      </w:pPr>
    </w:p>
    <w:p w:rsidR="00D5651F" w:rsidRPr="00D854D9" w:rsidRDefault="004B647D" w:rsidP="00D854D9">
      <w:r w:rsidRPr="00D854D9">
        <w:t>Oggetto: PSR Puglia 2014/2020. Misura 19 – Sottomisura 19.2. SSL GAL Terra</w:t>
      </w:r>
      <w:r w:rsidR="00E05111">
        <w:t xml:space="preserve"> dei Messapi 2014/2020 -Azione 2 - intervento 2.1</w:t>
      </w:r>
    </w:p>
    <w:p w:rsidR="004B647D" w:rsidRPr="00D854D9" w:rsidRDefault="004B647D" w:rsidP="004B647D">
      <w:pPr>
        <w:tabs>
          <w:tab w:val="left" w:pos="709"/>
          <w:tab w:val="left" w:pos="851"/>
          <w:tab w:val="left" w:pos="993"/>
        </w:tabs>
        <w:autoSpaceDE w:val="0"/>
        <w:autoSpaceDN w:val="0"/>
        <w:adjustRightInd w:val="0"/>
        <w:rPr>
          <w:rFonts w:ascii="Calibri" w:eastAsia="Calibri" w:hAnsi="Calibri" w:cs="Calibri"/>
          <w:bCs/>
          <w:color w:val="000000"/>
          <w:sz w:val="20"/>
          <w:szCs w:val="20"/>
        </w:rPr>
      </w:pPr>
    </w:p>
    <w:p w:rsidR="00D854D9" w:rsidRPr="00D854D9" w:rsidRDefault="00D854D9" w:rsidP="00D854D9">
      <w:pPr>
        <w:spacing w:line="360" w:lineRule="auto"/>
      </w:pPr>
      <w:r w:rsidRPr="00D854D9">
        <w:t xml:space="preserve">Il/La sottoscritto/a _____________________________ nato/a il _________ a __________________ residente nel Comune di _______________ alla Via/Piazza ____________________, CAP___________ </w:t>
      </w:r>
      <w:proofErr w:type="spellStart"/>
      <w:r w:rsidRPr="00D854D9">
        <w:t>Prov</w:t>
      </w:r>
      <w:proofErr w:type="spellEnd"/>
      <w:r w:rsidRPr="00D854D9">
        <w:t>. _____ in qualità di</w:t>
      </w:r>
      <w:r w:rsidRPr="00D854D9">
        <w:rPr>
          <w:vertAlign w:val="superscript"/>
        </w:rPr>
        <w:footnoteReference w:id="1"/>
      </w:r>
      <w:r w:rsidRPr="00D854D9">
        <w:t xml:space="preserve">______________ della _____________ , con P.IVA n. _______________ e sede legale nel Comune di _________________ Via/Piazza __________________________________ </w:t>
      </w:r>
    </w:p>
    <w:p w:rsidR="004B647D" w:rsidRPr="00D854D9" w:rsidRDefault="00D5651F" w:rsidP="004B647D">
      <w:pPr>
        <w:spacing w:after="120"/>
        <w:rPr>
          <w:rFonts w:cs="Arial"/>
          <w:sz w:val="24"/>
          <w:szCs w:val="24"/>
        </w:rPr>
      </w:pPr>
      <w:r w:rsidRPr="00D854D9">
        <w:rPr>
          <w:rFonts w:cs="Arial"/>
          <w:sz w:val="24"/>
          <w:szCs w:val="24"/>
        </w:rPr>
        <w:t>consapevole delle sanzioni penali, nel caso di dichiarazioni non veritiere, di formazione o uso di atti falsi, richiamate dagli articoli 75 e 76 del D.P.R. 445 del 28 dicembre 2000</w:t>
      </w:r>
      <w:bookmarkStart w:id="1" w:name="_Toc481140716"/>
    </w:p>
    <w:p w:rsidR="00D5651F" w:rsidRPr="00D854D9" w:rsidRDefault="00D5651F" w:rsidP="00D5651F">
      <w:pPr>
        <w:ind w:left="-142"/>
        <w:jc w:val="center"/>
        <w:rPr>
          <w:rFonts w:eastAsiaTheme="minorEastAsia"/>
          <w:b/>
          <w:lang w:eastAsia="it-IT"/>
        </w:rPr>
      </w:pPr>
      <w:r w:rsidRPr="00D854D9">
        <w:rPr>
          <w:rFonts w:eastAsiaTheme="minorEastAsia"/>
          <w:b/>
          <w:lang w:eastAsia="it-IT"/>
        </w:rPr>
        <w:t>DICHIARA</w:t>
      </w:r>
      <w:bookmarkEnd w:id="1"/>
    </w:p>
    <w:p w:rsidR="004B647D" w:rsidRPr="00D854D9" w:rsidRDefault="004B647D" w:rsidP="00A342D5">
      <w:r w:rsidRPr="00D854D9">
        <w:t>la propria autovalutazione dei requisiti per l’attribuzione dei punteggi previsti dai criteri di selezione del bando di cui in oggetto, come di seguito riportata:</w:t>
      </w:r>
    </w:p>
    <w:p w:rsidR="004B647D" w:rsidRPr="00D854D9" w:rsidRDefault="004B647D" w:rsidP="00D854D9">
      <w:pPr>
        <w:spacing w:before="120"/>
      </w:pPr>
      <w:r w:rsidRPr="00D854D9">
        <w:t>A. CRITERIO DI VALUTAZIONE: TIPOLOGIA BENEFICIARIO</w:t>
      </w:r>
    </w:p>
    <w:tbl>
      <w:tblPr>
        <w:tblStyle w:val="Grigliatabella1"/>
        <w:tblW w:w="5002" w:type="pct"/>
        <w:tblLook w:val="04A0" w:firstRow="1" w:lastRow="0" w:firstColumn="1" w:lastColumn="0" w:noHBand="0" w:noVBand="1"/>
      </w:tblPr>
      <w:tblGrid>
        <w:gridCol w:w="7626"/>
        <w:gridCol w:w="852"/>
        <w:gridCol w:w="1380"/>
      </w:tblGrid>
      <w:tr w:rsidR="00D107A9" w:rsidRPr="0056116A" w:rsidTr="00D107A9">
        <w:trPr>
          <w:trHeight w:val="315"/>
        </w:trPr>
        <w:tc>
          <w:tcPr>
            <w:tcW w:w="3868" w:type="pct"/>
            <w:shd w:val="clear" w:color="auto" w:fill="F2F2F2" w:themeFill="background1" w:themeFillShade="F2"/>
            <w:vAlign w:val="center"/>
          </w:tcPr>
          <w:p w:rsidR="0056116A" w:rsidRPr="0056116A" w:rsidRDefault="0056116A" w:rsidP="00D107A9">
            <w:pPr>
              <w:spacing w:line="264" w:lineRule="auto"/>
              <w:jc w:val="left"/>
              <w:rPr>
                <w:b/>
                <w:lang w:val="it-IT"/>
              </w:rPr>
            </w:pPr>
            <w:r w:rsidRPr="0056116A">
              <w:rPr>
                <w:b/>
                <w:lang w:val="it-IT"/>
              </w:rPr>
              <w:t>Principio 1 – Caratteristiche del richiedente</w:t>
            </w:r>
          </w:p>
        </w:tc>
        <w:tc>
          <w:tcPr>
            <w:tcW w:w="432" w:type="pct"/>
            <w:shd w:val="clear" w:color="auto" w:fill="F2F2F2" w:themeFill="background1" w:themeFillShade="F2"/>
            <w:vAlign w:val="center"/>
          </w:tcPr>
          <w:p w:rsidR="0056116A" w:rsidRPr="0056116A" w:rsidRDefault="0056116A" w:rsidP="0056116A">
            <w:pPr>
              <w:spacing w:line="264" w:lineRule="auto"/>
              <w:jc w:val="center"/>
              <w:rPr>
                <w:b/>
                <w:lang w:val="it-IT"/>
              </w:rPr>
            </w:pPr>
            <w:r w:rsidRPr="0056116A">
              <w:rPr>
                <w:b/>
                <w:lang w:val="it-IT"/>
              </w:rPr>
              <w:t>Punti</w:t>
            </w:r>
          </w:p>
        </w:tc>
        <w:tc>
          <w:tcPr>
            <w:tcW w:w="700" w:type="pct"/>
            <w:shd w:val="clear" w:color="auto" w:fill="F2F2F2" w:themeFill="background1" w:themeFillShade="F2"/>
            <w:vAlign w:val="center"/>
          </w:tcPr>
          <w:p w:rsidR="0056116A" w:rsidRPr="0056116A" w:rsidRDefault="0056116A" w:rsidP="0056116A">
            <w:pPr>
              <w:spacing w:line="264" w:lineRule="auto"/>
              <w:jc w:val="center"/>
              <w:rPr>
                <w:lang w:val="it-IT"/>
              </w:rPr>
            </w:pPr>
            <w:r w:rsidRPr="0056116A">
              <w:rPr>
                <w:b/>
                <w:sz w:val="16"/>
                <w:lang w:val="it-IT"/>
              </w:rPr>
              <w:t>CROCIARE I CRITERI DI INTERESSE (X)</w:t>
            </w:r>
          </w:p>
        </w:tc>
      </w:tr>
      <w:tr w:rsidR="00D107A9" w:rsidRPr="0056116A" w:rsidTr="00D107A9">
        <w:tc>
          <w:tcPr>
            <w:tcW w:w="3868" w:type="pct"/>
          </w:tcPr>
          <w:p w:rsidR="004B647D" w:rsidRPr="0056116A" w:rsidRDefault="004B647D" w:rsidP="00C0144E">
            <w:pPr>
              <w:rPr>
                <w:lang w:val="it-IT"/>
              </w:rPr>
            </w:pPr>
            <w:r w:rsidRPr="0056116A">
              <w:rPr>
                <w:lang w:val="it-IT"/>
              </w:rPr>
              <w:t>Titolare impresa di età non superiore ai 40 anni alla data di presentazione della DDS</w:t>
            </w:r>
          </w:p>
        </w:tc>
        <w:tc>
          <w:tcPr>
            <w:tcW w:w="432" w:type="pct"/>
            <w:vAlign w:val="center"/>
          </w:tcPr>
          <w:p w:rsidR="004B647D" w:rsidRPr="0056116A" w:rsidRDefault="00E05111" w:rsidP="00C0144E">
            <w:pPr>
              <w:spacing w:line="264" w:lineRule="auto"/>
              <w:jc w:val="center"/>
              <w:rPr>
                <w:lang w:val="it-IT"/>
              </w:rPr>
            </w:pPr>
            <w:r w:rsidRPr="0056116A">
              <w:rPr>
                <w:lang w:val="it-IT"/>
              </w:rPr>
              <w:t>8</w:t>
            </w:r>
          </w:p>
        </w:tc>
        <w:tc>
          <w:tcPr>
            <w:tcW w:w="700" w:type="pct"/>
            <w:vAlign w:val="center"/>
          </w:tcPr>
          <w:p w:rsidR="004B647D" w:rsidRPr="0056116A" w:rsidRDefault="004B647D" w:rsidP="004C1C12">
            <w:pPr>
              <w:spacing w:line="264" w:lineRule="auto"/>
              <w:rPr>
                <w:lang w:val="it-IT"/>
              </w:rPr>
            </w:pPr>
          </w:p>
        </w:tc>
      </w:tr>
      <w:tr w:rsidR="00D107A9" w:rsidRPr="0056116A" w:rsidTr="00D107A9">
        <w:tc>
          <w:tcPr>
            <w:tcW w:w="3868" w:type="pct"/>
          </w:tcPr>
          <w:p w:rsidR="004B647D" w:rsidRPr="0056116A" w:rsidRDefault="004B647D" w:rsidP="00C0144E">
            <w:pPr>
              <w:rPr>
                <w:lang w:val="it-IT"/>
              </w:rPr>
            </w:pPr>
            <w:r w:rsidRPr="0056116A">
              <w:rPr>
                <w:lang w:val="it-IT"/>
              </w:rPr>
              <w:t xml:space="preserve">Titolare </w:t>
            </w:r>
            <w:r w:rsidR="00D854D9" w:rsidRPr="0056116A">
              <w:rPr>
                <w:lang w:val="it-IT"/>
              </w:rPr>
              <w:t xml:space="preserve">di </w:t>
            </w:r>
            <w:r w:rsidRPr="0056116A">
              <w:rPr>
                <w:lang w:val="it-IT"/>
              </w:rPr>
              <w:t xml:space="preserve">impresa donna </w:t>
            </w:r>
          </w:p>
        </w:tc>
        <w:tc>
          <w:tcPr>
            <w:tcW w:w="432" w:type="pct"/>
            <w:vAlign w:val="center"/>
          </w:tcPr>
          <w:p w:rsidR="004B647D" w:rsidRPr="0056116A" w:rsidRDefault="00E05111" w:rsidP="00C0144E">
            <w:pPr>
              <w:spacing w:line="264" w:lineRule="auto"/>
              <w:jc w:val="center"/>
              <w:rPr>
                <w:lang w:val="it-IT"/>
              </w:rPr>
            </w:pPr>
            <w:r w:rsidRPr="0056116A">
              <w:rPr>
                <w:lang w:val="it-IT"/>
              </w:rPr>
              <w:t>5</w:t>
            </w:r>
          </w:p>
        </w:tc>
        <w:tc>
          <w:tcPr>
            <w:tcW w:w="700" w:type="pct"/>
            <w:vAlign w:val="center"/>
          </w:tcPr>
          <w:p w:rsidR="004B647D" w:rsidRPr="0056116A" w:rsidRDefault="004B647D" w:rsidP="004C1C12">
            <w:pPr>
              <w:spacing w:line="264" w:lineRule="auto"/>
              <w:rPr>
                <w:lang w:val="it-IT"/>
              </w:rPr>
            </w:pPr>
          </w:p>
        </w:tc>
      </w:tr>
      <w:tr w:rsidR="00D107A9" w:rsidRPr="0056116A" w:rsidTr="00D107A9">
        <w:tc>
          <w:tcPr>
            <w:tcW w:w="3868" w:type="pct"/>
          </w:tcPr>
          <w:p w:rsidR="004B647D" w:rsidRPr="0056116A" w:rsidRDefault="004B647D" w:rsidP="00C0144E">
            <w:pPr>
              <w:rPr>
                <w:lang w:val="it-IT"/>
              </w:rPr>
            </w:pPr>
            <w:r w:rsidRPr="0056116A">
              <w:rPr>
                <w:lang w:val="it-IT"/>
              </w:rPr>
              <w:t xml:space="preserve">Soggetto richiedente disoccupato/inoccupato </w:t>
            </w:r>
          </w:p>
        </w:tc>
        <w:tc>
          <w:tcPr>
            <w:tcW w:w="432" w:type="pct"/>
            <w:vAlign w:val="center"/>
          </w:tcPr>
          <w:p w:rsidR="004B647D" w:rsidRPr="0056116A" w:rsidRDefault="004B647D" w:rsidP="00C0144E">
            <w:pPr>
              <w:spacing w:line="264" w:lineRule="auto"/>
              <w:jc w:val="center"/>
              <w:rPr>
                <w:lang w:val="it-IT"/>
              </w:rPr>
            </w:pPr>
            <w:r w:rsidRPr="0056116A">
              <w:rPr>
                <w:lang w:val="it-IT"/>
              </w:rPr>
              <w:t>2</w:t>
            </w:r>
          </w:p>
        </w:tc>
        <w:tc>
          <w:tcPr>
            <w:tcW w:w="700" w:type="pct"/>
            <w:vAlign w:val="center"/>
          </w:tcPr>
          <w:p w:rsidR="004B647D" w:rsidRPr="0056116A" w:rsidRDefault="004B647D" w:rsidP="004C1C12">
            <w:pPr>
              <w:spacing w:line="264" w:lineRule="auto"/>
              <w:rPr>
                <w:lang w:val="it-IT"/>
              </w:rPr>
            </w:pPr>
          </w:p>
        </w:tc>
      </w:tr>
      <w:tr w:rsidR="00D107A9" w:rsidRPr="0056116A" w:rsidTr="00D107A9">
        <w:tc>
          <w:tcPr>
            <w:tcW w:w="3868" w:type="pct"/>
          </w:tcPr>
          <w:p w:rsidR="004B647D" w:rsidRPr="0056116A" w:rsidRDefault="004B647D" w:rsidP="00C0144E">
            <w:pPr>
              <w:rPr>
                <w:lang w:val="it-IT"/>
              </w:rPr>
            </w:pPr>
            <w:r w:rsidRPr="0056116A">
              <w:rPr>
                <w:lang w:val="it-IT"/>
              </w:rPr>
              <w:t xml:space="preserve">Imprese in forma collettiva </w:t>
            </w:r>
          </w:p>
        </w:tc>
        <w:tc>
          <w:tcPr>
            <w:tcW w:w="432" w:type="pct"/>
            <w:vAlign w:val="center"/>
          </w:tcPr>
          <w:p w:rsidR="004B647D" w:rsidRPr="0056116A" w:rsidRDefault="004B647D" w:rsidP="00C0144E">
            <w:pPr>
              <w:spacing w:line="264" w:lineRule="auto"/>
              <w:jc w:val="center"/>
              <w:rPr>
                <w:lang w:val="it-IT"/>
              </w:rPr>
            </w:pPr>
            <w:r w:rsidRPr="0056116A">
              <w:rPr>
                <w:lang w:val="it-IT"/>
              </w:rPr>
              <w:t>10</w:t>
            </w:r>
          </w:p>
        </w:tc>
        <w:tc>
          <w:tcPr>
            <w:tcW w:w="700" w:type="pct"/>
            <w:vAlign w:val="center"/>
          </w:tcPr>
          <w:p w:rsidR="004B647D" w:rsidRPr="0056116A" w:rsidRDefault="004B647D" w:rsidP="004C1C12">
            <w:pPr>
              <w:spacing w:line="264" w:lineRule="auto"/>
              <w:rPr>
                <w:lang w:val="it-IT"/>
              </w:rPr>
            </w:pPr>
          </w:p>
        </w:tc>
      </w:tr>
      <w:tr w:rsidR="00D107A9" w:rsidRPr="0056116A" w:rsidTr="00D107A9">
        <w:tc>
          <w:tcPr>
            <w:tcW w:w="3868" w:type="pct"/>
          </w:tcPr>
          <w:p w:rsidR="00C0144E" w:rsidRDefault="004B647D" w:rsidP="00C0144E">
            <w:pPr>
              <w:rPr>
                <w:lang w:val="it-IT"/>
              </w:rPr>
            </w:pPr>
            <w:r w:rsidRPr="0056116A">
              <w:rPr>
                <w:lang w:val="it-IT"/>
              </w:rPr>
              <w:t>Imprese in forma collettiva</w:t>
            </w:r>
            <w:r w:rsidR="00D854D9" w:rsidRPr="0056116A">
              <w:rPr>
                <w:lang w:val="it-IT"/>
              </w:rPr>
              <w:t xml:space="preserve"> </w:t>
            </w:r>
          </w:p>
          <w:p w:rsidR="004B647D" w:rsidRPr="0056116A" w:rsidRDefault="004B647D" w:rsidP="00D107A9">
            <w:pPr>
              <w:rPr>
                <w:lang w:val="it-IT"/>
              </w:rPr>
            </w:pPr>
            <w:r w:rsidRPr="00C0144E">
              <w:rPr>
                <w:i/>
                <w:sz w:val="18"/>
                <w:lang w:val="it-IT"/>
              </w:rPr>
              <w:t xml:space="preserve">(in cui nella compagine sociale siano presenti occupati appartenenti alla categoria di persone svantaggiate così </w:t>
            </w:r>
            <w:r w:rsidRPr="00C0144E">
              <w:rPr>
                <w:rFonts w:eastAsia="Times New Roman"/>
                <w:i/>
                <w:sz w:val="18"/>
                <w:lang w:val="it-IT" w:eastAsia="it-IT"/>
              </w:rPr>
              <w:t>come definite dalla legge n. 381/91 art. 4: disabili, tossicodipendenti, pazienti psichiatrici, minori in difficoltà familiare, ex detenuti, ecc.).</w:t>
            </w:r>
          </w:p>
        </w:tc>
        <w:tc>
          <w:tcPr>
            <w:tcW w:w="432" w:type="pct"/>
            <w:vAlign w:val="center"/>
          </w:tcPr>
          <w:p w:rsidR="004B647D" w:rsidRPr="0056116A" w:rsidRDefault="004B647D" w:rsidP="00C0144E">
            <w:pPr>
              <w:spacing w:line="264" w:lineRule="auto"/>
              <w:jc w:val="center"/>
              <w:rPr>
                <w:lang w:val="it-IT"/>
              </w:rPr>
            </w:pPr>
            <w:r w:rsidRPr="0056116A">
              <w:rPr>
                <w:lang w:val="it-IT"/>
              </w:rPr>
              <w:t>5</w:t>
            </w:r>
          </w:p>
        </w:tc>
        <w:tc>
          <w:tcPr>
            <w:tcW w:w="700" w:type="pct"/>
            <w:vAlign w:val="center"/>
          </w:tcPr>
          <w:p w:rsidR="004B647D" w:rsidRPr="0056116A" w:rsidRDefault="004B647D" w:rsidP="004C1C12">
            <w:pPr>
              <w:spacing w:line="264" w:lineRule="auto"/>
              <w:rPr>
                <w:lang w:val="it-IT"/>
              </w:rPr>
            </w:pPr>
          </w:p>
        </w:tc>
      </w:tr>
      <w:tr w:rsidR="00D107A9" w:rsidRPr="0056116A" w:rsidTr="00D107A9">
        <w:trPr>
          <w:trHeight w:val="387"/>
        </w:trPr>
        <w:tc>
          <w:tcPr>
            <w:tcW w:w="3868" w:type="pct"/>
            <w:shd w:val="clear" w:color="auto" w:fill="F2F2F2" w:themeFill="background1" w:themeFillShade="F2"/>
            <w:vAlign w:val="center"/>
          </w:tcPr>
          <w:p w:rsidR="004B647D" w:rsidRPr="0056116A" w:rsidRDefault="004B647D" w:rsidP="00C0144E">
            <w:pPr>
              <w:spacing w:line="264" w:lineRule="auto"/>
              <w:jc w:val="left"/>
              <w:rPr>
                <w:b/>
                <w:lang w:val="it-IT"/>
              </w:rPr>
            </w:pPr>
            <w:r w:rsidRPr="0056116A">
              <w:rPr>
                <w:b/>
                <w:lang w:val="it-IT"/>
              </w:rPr>
              <w:t>Punteggio Massimo attribuibile</w:t>
            </w:r>
          </w:p>
        </w:tc>
        <w:tc>
          <w:tcPr>
            <w:tcW w:w="432" w:type="pct"/>
            <w:shd w:val="clear" w:color="auto" w:fill="F2F2F2" w:themeFill="background1" w:themeFillShade="F2"/>
            <w:vAlign w:val="center"/>
          </w:tcPr>
          <w:p w:rsidR="004B647D" w:rsidRPr="0056116A" w:rsidRDefault="00E05111" w:rsidP="00C0144E">
            <w:pPr>
              <w:spacing w:line="264" w:lineRule="auto"/>
              <w:jc w:val="center"/>
              <w:rPr>
                <w:b/>
                <w:lang w:val="it-IT"/>
              </w:rPr>
            </w:pPr>
            <w:r w:rsidRPr="0056116A">
              <w:rPr>
                <w:b/>
                <w:lang w:val="it-IT"/>
              </w:rPr>
              <w:t>30</w:t>
            </w:r>
          </w:p>
        </w:tc>
        <w:tc>
          <w:tcPr>
            <w:tcW w:w="700" w:type="pct"/>
            <w:shd w:val="clear" w:color="auto" w:fill="F2F2F2" w:themeFill="background1" w:themeFillShade="F2"/>
            <w:vAlign w:val="center"/>
          </w:tcPr>
          <w:p w:rsidR="004B647D" w:rsidRPr="0056116A" w:rsidRDefault="004B647D" w:rsidP="00C0144E">
            <w:pPr>
              <w:spacing w:line="264" w:lineRule="auto"/>
              <w:jc w:val="left"/>
              <w:rPr>
                <w:b/>
                <w:lang w:val="it-IT"/>
              </w:rPr>
            </w:pPr>
          </w:p>
        </w:tc>
      </w:tr>
    </w:tbl>
    <w:p w:rsidR="004B647D" w:rsidRPr="00C0144E" w:rsidRDefault="004B647D" w:rsidP="00D107A9">
      <w:pPr>
        <w:spacing w:before="240" w:line="264" w:lineRule="auto"/>
      </w:pPr>
      <w:r w:rsidRPr="00D854D9">
        <w:rPr>
          <w:rFonts w:ascii="Calibri" w:eastAsia="Calibri" w:hAnsi="Calibri" w:cs="Times New Roman"/>
        </w:rPr>
        <w:t>B</w:t>
      </w:r>
      <w:r w:rsidRPr="00C0144E">
        <w:t>. CRITERIO DI VALUTAZIONE: CARATTERISTICHE IMMOBILE</w:t>
      </w:r>
    </w:p>
    <w:tbl>
      <w:tblPr>
        <w:tblStyle w:val="Grigliatabella1"/>
        <w:tblW w:w="5000" w:type="pct"/>
        <w:tblLayout w:type="fixed"/>
        <w:tblLook w:val="04A0" w:firstRow="1" w:lastRow="0" w:firstColumn="1" w:lastColumn="0" w:noHBand="0" w:noVBand="1"/>
      </w:tblPr>
      <w:tblGrid>
        <w:gridCol w:w="7623"/>
        <w:gridCol w:w="849"/>
        <w:gridCol w:w="1382"/>
      </w:tblGrid>
      <w:tr w:rsidR="00D107A9" w:rsidRPr="00D854D9" w:rsidTr="00D107A9">
        <w:trPr>
          <w:trHeight w:val="137"/>
        </w:trPr>
        <w:tc>
          <w:tcPr>
            <w:tcW w:w="3867" w:type="pct"/>
            <w:shd w:val="clear" w:color="auto" w:fill="F2F2F2" w:themeFill="background1" w:themeFillShade="F2"/>
            <w:vAlign w:val="center"/>
          </w:tcPr>
          <w:p w:rsidR="0056116A" w:rsidRPr="00D854D9" w:rsidRDefault="0056116A" w:rsidP="00D107A9">
            <w:pPr>
              <w:spacing w:line="264" w:lineRule="auto"/>
              <w:jc w:val="left"/>
              <w:rPr>
                <w:b/>
                <w:lang w:val="it-IT"/>
              </w:rPr>
            </w:pPr>
            <w:r w:rsidRPr="00D854D9">
              <w:rPr>
                <w:b/>
                <w:lang w:val="it-IT"/>
              </w:rPr>
              <w:t>Principio 2 – Caratteristiche immobile oggetto dell’intervento</w:t>
            </w:r>
          </w:p>
        </w:tc>
        <w:tc>
          <w:tcPr>
            <w:tcW w:w="431" w:type="pct"/>
            <w:shd w:val="clear" w:color="auto" w:fill="F2F2F2" w:themeFill="background1" w:themeFillShade="F2"/>
            <w:vAlign w:val="center"/>
          </w:tcPr>
          <w:p w:rsidR="0056116A" w:rsidRPr="00D854D9" w:rsidRDefault="0056116A" w:rsidP="00C0144E">
            <w:pPr>
              <w:spacing w:line="264" w:lineRule="auto"/>
              <w:jc w:val="center"/>
              <w:rPr>
                <w:b/>
                <w:lang w:val="it-IT"/>
              </w:rPr>
            </w:pPr>
            <w:r w:rsidRPr="00D854D9">
              <w:rPr>
                <w:b/>
                <w:lang w:val="it-IT"/>
              </w:rPr>
              <w:t>Punti</w:t>
            </w:r>
          </w:p>
        </w:tc>
        <w:tc>
          <w:tcPr>
            <w:tcW w:w="701" w:type="pct"/>
            <w:shd w:val="clear" w:color="auto" w:fill="F2F2F2" w:themeFill="background1" w:themeFillShade="F2"/>
            <w:vAlign w:val="center"/>
          </w:tcPr>
          <w:p w:rsidR="0056116A" w:rsidRPr="00D854D9" w:rsidRDefault="0056116A" w:rsidP="00C0144E">
            <w:pPr>
              <w:spacing w:line="264" w:lineRule="auto"/>
              <w:jc w:val="center"/>
              <w:rPr>
                <w:lang w:val="it-IT"/>
              </w:rPr>
            </w:pPr>
            <w:r w:rsidRPr="0056116A">
              <w:rPr>
                <w:b/>
                <w:sz w:val="16"/>
                <w:lang w:val="it-IT"/>
              </w:rPr>
              <w:t>CROCIARE I CRITERI DI INTERESSE (X)</w:t>
            </w:r>
          </w:p>
        </w:tc>
      </w:tr>
      <w:tr w:rsidR="00D107A9" w:rsidRPr="00D854D9" w:rsidTr="00D107A9">
        <w:trPr>
          <w:trHeight w:val="243"/>
        </w:trPr>
        <w:tc>
          <w:tcPr>
            <w:tcW w:w="3867" w:type="pct"/>
            <w:vAlign w:val="center"/>
          </w:tcPr>
          <w:p w:rsidR="004B647D" w:rsidRPr="00D854D9" w:rsidRDefault="004B647D" w:rsidP="00D854D9">
            <w:pPr>
              <w:rPr>
                <w:lang w:val="it-IT"/>
              </w:rPr>
            </w:pPr>
            <w:r w:rsidRPr="00D854D9">
              <w:rPr>
                <w:lang w:val="it-IT"/>
              </w:rPr>
              <w:t>Localizzazione geografica dell’intervento in zone urbanisticamente classificate come Zone A (Centro Storico)</w:t>
            </w:r>
          </w:p>
        </w:tc>
        <w:tc>
          <w:tcPr>
            <w:tcW w:w="431" w:type="pct"/>
          </w:tcPr>
          <w:p w:rsidR="004B647D" w:rsidRPr="00D854D9" w:rsidRDefault="004B647D" w:rsidP="00C0144E">
            <w:pPr>
              <w:spacing w:line="264" w:lineRule="auto"/>
              <w:jc w:val="center"/>
              <w:rPr>
                <w:spacing w:val="1"/>
                <w:lang w:val="it-IT"/>
              </w:rPr>
            </w:pPr>
            <w:r w:rsidRPr="00D854D9">
              <w:rPr>
                <w:spacing w:val="1"/>
                <w:lang w:val="it-IT"/>
              </w:rPr>
              <w:t>10</w:t>
            </w:r>
          </w:p>
        </w:tc>
        <w:tc>
          <w:tcPr>
            <w:tcW w:w="701" w:type="pct"/>
          </w:tcPr>
          <w:p w:rsidR="004B647D" w:rsidRPr="00D854D9" w:rsidRDefault="004B647D" w:rsidP="004C1C12">
            <w:pPr>
              <w:spacing w:line="264" w:lineRule="auto"/>
              <w:rPr>
                <w:spacing w:val="1"/>
                <w:lang w:val="it-IT"/>
              </w:rPr>
            </w:pPr>
          </w:p>
        </w:tc>
      </w:tr>
      <w:tr w:rsidR="00D107A9" w:rsidRPr="00D854D9" w:rsidTr="00D107A9">
        <w:trPr>
          <w:trHeight w:val="243"/>
        </w:trPr>
        <w:tc>
          <w:tcPr>
            <w:tcW w:w="3867" w:type="pct"/>
            <w:vAlign w:val="center"/>
          </w:tcPr>
          <w:p w:rsidR="004B647D" w:rsidRPr="00D854D9" w:rsidRDefault="004B647D" w:rsidP="00D854D9">
            <w:pPr>
              <w:rPr>
                <w:lang w:val="it-IT"/>
              </w:rPr>
            </w:pPr>
            <w:r w:rsidRPr="00D854D9">
              <w:rPr>
                <w:lang w:val="it-IT"/>
              </w:rPr>
              <w:t>Le strutture ammesse a finanziamento hanno caratteristiche compatibili con le specificità edilizie o architettoniche del patrimonio edilizio storico dei comprensori rurali interessati</w:t>
            </w:r>
          </w:p>
        </w:tc>
        <w:tc>
          <w:tcPr>
            <w:tcW w:w="431" w:type="pct"/>
          </w:tcPr>
          <w:p w:rsidR="004B647D" w:rsidRPr="00D854D9" w:rsidRDefault="00E05111" w:rsidP="00C0144E">
            <w:pPr>
              <w:spacing w:line="264" w:lineRule="auto"/>
              <w:jc w:val="center"/>
              <w:rPr>
                <w:lang w:val="it-IT"/>
              </w:rPr>
            </w:pPr>
            <w:r>
              <w:rPr>
                <w:spacing w:val="1"/>
                <w:lang w:val="it-IT"/>
              </w:rPr>
              <w:t>10</w:t>
            </w:r>
          </w:p>
        </w:tc>
        <w:tc>
          <w:tcPr>
            <w:tcW w:w="701" w:type="pct"/>
          </w:tcPr>
          <w:p w:rsidR="004B647D" w:rsidRPr="00D854D9" w:rsidRDefault="004B647D" w:rsidP="004C1C12">
            <w:pPr>
              <w:spacing w:line="264" w:lineRule="auto"/>
              <w:rPr>
                <w:lang w:val="it-IT"/>
              </w:rPr>
            </w:pPr>
          </w:p>
        </w:tc>
      </w:tr>
      <w:tr w:rsidR="00D107A9" w:rsidRPr="00D854D9" w:rsidTr="00D107A9">
        <w:trPr>
          <w:trHeight w:val="20"/>
        </w:trPr>
        <w:tc>
          <w:tcPr>
            <w:tcW w:w="3867" w:type="pct"/>
            <w:shd w:val="clear" w:color="auto" w:fill="F2F2F2" w:themeFill="background1" w:themeFillShade="F2"/>
          </w:tcPr>
          <w:p w:rsidR="004B647D" w:rsidRPr="00D854D9" w:rsidRDefault="004B647D" w:rsidP="004B647D">
            <w:pPr>
              <w:spacing w:line="264" w:lineRule="auto"/>
              <w:rPr>
                <w:b/>
                <w:lang w:val="it-IT"/>
              </w:rPr>
            </w:pPr>
            <w:r w:rsidRPr="00D854D9">
              <w:rPr>
                <w:b/>
                <w:lang w:val="it-IT"/>
              </w:rPr>
              <w:t>Punteggio Massimo attribuibile</w:t>
            </w:r>
          </w:p>
        </w:tc>
        <w:tc>
          <w:tcPr>
            <w:tcW w:w="431" w:type="pct"/>
            <w:shd w:val="clear" w:color="auto" w:fill="F2F2F2" w:themeFill="background1" w:themeFillShade="F2"/>
          </w:tcPr>
          <w:p w:rsidR="004B647D" w:rsidRPr="00D854D9" w:rsidRDefault="00E05111" w:rsidP="00C0144E">
            <w:pPr>
              <w:spacing w:line="264" w:lineRule="auto"/>
              <w:jc w:val="center"/>
              <w:rPr>
                <w:b/>
                <w:lang w:val="it-IT"/>
              </w:rPr>
            </w:pPr>
            <w:r>
              <w:rPr>
                <w:b/>
                <w:lang w:val="it-IT"/>
              </w:rPr>
              <w:t>20</w:t>
            </w:r>
          </w:p>
        </w:tc>
        <w:tc>
          <w:tcPr>
            <w:tcW w:w="701" w:type="pct"/>
            <w:shd w:val="clear" w:color="auto" w:fill="F2F2F2" w:themeFill="background1" w:themeFillShade="F2"/>
          </w:tcPr>
          <w:p w:rsidR="004B647D" w:rsidRPr="00D854D9" w:rsidRDefault="004B647D" w:rsidP="004C1C12">
            <w:pPr>
              <w:spacing w:line="264" w:lineRule="auto"/>
              <w:rPr>
                <w:b/>
                <w:lang w:val="it-IT"/>
              </w:rPr>
            </w:pPr>
          </w:p>
        </w:tc>
      </w:tr>
    </w:tbl>
    <w:p w:rsidR="004B647D" w:rsidRPr="00D854D9" w:rsidRDefault="00E05111" w:rsidP="00D107A9">
      <w:pPr>
        <w:spacing w:before="120"/>
      </w:pPr>
      <w:r>
        <w:lastRenderedPageBreak/>
        <w:t>C.</w:t>
      </w:r>
      <w:r w:rsidR="004B647D" w:rsidRPr="00D854D9">
        <w:t xml:space="preserve"> CRITERIO DI VALUTAZIONE: TIPOLOGIA DI OPERAZIONE ATTIVATA</w:t>
      </w:r>
    </w:p>
    <w:tbl>
      <w:tblPr>
        <w:tblStyle w:val="Grigliatabella1"/>
        <w:tblW w:w="5000" w:type="pct"/>
        <w:tblLook w:val="04A0" w:firstRow="1" w:lastRow="0" w:firstColumn="1" w:lastColumn="0" w:noHBand="0" w:noVBand="1"/>
      </w:tblPr>
      <w:tblGrid>
        <w:gridCol w:w="7744"/>
        <w:gridCol w:w="746"/>
        <w:gridCol w:w="1364"/>
      </w:tblGrid>
      <w:tr w:rsidR="0056116A" w:rsidRPr="00D854D9" w:rsidTr="00C0144E">
        <w:trPr>
          <w:trHeight w:val="328"/>
        </w:trPr>
        <w:tc>
          <w:tcPr>
            <w:tcW w:w="3939" w:type="pct"/>
            <w:shd w:val="clear" w:color="auto" w:fill="F2F2F2" w:themeFill="background1" w:themeFillShade="F2"/>
            <w:vAlign w:val="center"/>
          </w:tcPr>
          <w:p w:rsidR="0056116A" w:rsidRPr="00D854D9" w:rsidRDefault="0056116A" w:rsidP="00D107A9">
            <w:pPr>
              <w:spacing w:line="264" w:lineRule="auto"/>
              <w:jc w:val="left"/>
              <w:rPr>
                <w:b/>
                <w:lang w:val="it-IT"/>
              </w:rPr>
            </w:pPr>
            <w:r w:rsidRPr="00D854D9">
              <w:rPr>
                <w:b/>
                <w:bCs/>
                <w:iCs/>
                <w:lang w:val="it-IT" w:eastAsia="it-IT"/>
              </w:rPr>
              <w:t>Tipologia dell’operazione attivata</w:t>
            </w:r>
          </w:p>
        </w:tc>
        <w:tc>
          <w:tcPr>
            <w:tcW w:w="360" w:type="pct"/>
            <w:shd w:val="clear" w:color="auto" w:fill="F2F2F2" w:themeFill="background1" w:themeFillShade="F2"/>
            <w:vAlign w:val="center"/>
          </w:tcPr>
          <w:p w:rsidR="0056116A" w:rsidRPr="00D854D9" w:rsidRDefault="0056116A" w:rsidP="00C0144E">
            <w:pPr>
              <w:spacing w:line="264" w:lineRule="auto"/>
              <w:jc w:val="center"/>
              <w:rPr>
                <w:b/>
                <w:lang w:val="it-IT"/>
              </w:rPr>
            </w:pPr>
            <w:r w:rsidRPr="00D854D9">
              <w:rPr>
                <w:b/>
                <w:lang w:val="it-IT"/>
              </w:rPr>
              <w:t>Punti</w:t>
            </w:r>
          </w:p>
        </w:tc>
        <w:tc>
          <w:tcPr>
            <w:tcW w:w="701" w:type="pct"/>
            <w:shd w:val="clear" w:color="auto" w:fill="F2F2F2" w:themeFill="background1" w:themeFillShade="F2"/>
            <w:vAlign w:val="center"/>
          </w:tcPr>
          <w:p w:rsidR="0056116A" w:rsidRPr="00D854D9" w:rsidRDefault="0056116A" w:rsidP="00C0144E">
            <w:pPr>
              <w:spacing w:line="264" w:lineRule="auto"/>
              <w:jc w:val="center"/>
              <w:rPr>
                <w:lang w:val="it-IT"/>
              </w:rPr>
            </w:pPr>
            <w:r w:rsidRPr="0056116A">
              <w:rPr>
                <w:b/>
                <w:sz w:val="16"/>
                <w:lang w:val="it-IT"/>
              </w:rPr>
              <w:t>CROCIARE I CRITERI DI INTERESSE (X)</w:t>
            </w:r>
          </w:p>
        </w:tc>
      </w:tr>
      <w:tr w:rsidR="006624C0" w:rsidRPr="00D854D9" w:rsidTr="00D107A9">
        <w:trPr>
          <w:trHeight w:val="362"/>
        </w:trPr>
        <w:tc>
          <w:tcPr>
            <w:tcW w:w="3939" w:type="pct"/>
            <w:vAlign w:val="center"/>
          </w:tcPr>
          <w:p w:rsidR="006624C0" w:rsidRPr="00D107A9" w:rsidRDefault="006624C0" w:rsidP="00D107A9">
            <w:pPr>
              <w:rPr>
                <w:lang w:val="it-IT"/>
              </w:rPr>
            </w:pPr>
            <w:r w:rsidRPr="00D854D9">
              <w:rPr>
                <w:lang w:val="it-IT"/>
              </w:rPr>
              <w:t xml:space="preserve">Operazione di tipo start-up </w:t>
            </w:r>
          </w:p>
        </w:tc>
        <w:tc>
          <w:tcPr>
            <w:tcW w:w="360" w:type="pct"/>
          </w:tcPr>
          <w:p w:rsidR="006624C0" w:rsidRPr="00D854D9" w:rsidRDefault="006624C0" w:rsidP="00D107A9">
            <w:pPr>
              <w:spacing w:line="264" w:lineRule="auto"/>
              <w:jc w:val="center"/>
              <w:rPr>
                <w:lang w:val="it-IT"/>
              </w:rPr>
            </w:pPr>
            <w:r w:rsidRPr="00D854D9">
              <w:rPr>
                <w:lang w:val="it-IT"/>
              </w:rPr>
              <w:t>20</w:t>
            </w:r>
          </w:p>
        </w:tc>
        <w:tc>
          <w:tcPr>
            <w:tcW w:w="701" w:type="pct"/>
          </w:tcPr>
          <w:p w:rsidR="006624C0" w:rsidRPr="00D854D9" w:rsidRDefault="006624C0" w:rsidP="00D107A9">
            <w:pPr>
              <w:spacing w:line="264" w:lineRule="auto"/>
              <w:rPr>
                <w:lang w:val="it-IT"/>
              </w:rPr>
            </w:pPr>
          </w:p>
        </w:tc>
      </w:tr>
      <w:tr w:rsidR="006624C0" w:rsidRPr="00D854D9" w:rsidTr="00FA3133">
        <w:trPr>
          <w:trHeight w:val="20"/>
        </w:trPr>
        <w:tc>
          <w:tcPr>
            <w:tcW w:w="3939" w:type="pct"/>
            <w:shd w:val="clear" w:color="auto" w:fill="auto"/>
          </w:tcPr>
          <w:p w:rsidR="006624C0" w:rsidRPr="00D107A9" w:rsidRDefault="006624C0" w:rsidP="00D107A9">
            <w:pPr>
              <w:rPr>
                <w:lang w:val="it-IT"/>
              </w:rPr>
            </w:pPr>
            <w:r w:rsidRPr="00D854D9">
              <w:rPr>
                <w:lang w:val="it-IT"/>
              </w:rPr>
              <w:t>Operazione di tipo consolidamento</w:t>
            </w:r>
          </w:p>
        </w:tc>
        <w:tc>
          <w:tcPr>
            <w:tcW w:w="360" w:type="pct"/>
            <w:shd w:val="clear" w:color="auto" w:fill="auto"/>
          </w:tcPr>
          <w:p w:rsidR="006624C0" w:rsidRPr="00FA3133" w:rsidRDefault="006624C0" w:rsidP="00D107A9">
            <w:pPr>
              <w:spacing w:line="264" w:lineRule="auto"/>
              <w:jc w:val="center"/>
              <w:rPr>
                <w:lang w:val="it-IT"/>
              </w:rPr>
            </w:pPr>
            <w:r w:rsidRPr="00FA3133">
              <w:rPr>
                <w:lang w:val="it-IT"/>
              </w:rPr>
              <w:t>10</w:t>
            </w:r>
          </w:p>
        </w:tc>
        <w:tc>
          <w:tcPr>
            <w:tcW w:w="701" w:type="pct"/>
            <w:shd w:val="clear" w:color="auto" w:fill="auto"/>
          </w:tcPr>
          <w:p w:rsidR="006624C0" w:rsidRPr="00D854D9" w:rsidRDefault="006624C0" w:rsidP="00D107A9">
            <w:pPr>
              <w:spacing w:line="264" w:lineRule="auto"/>
              <w:rPr>
                <w:b/>
                <w:lang w:val="it-IT"/>
              </w:rPr>
            </w:pPr>
          </w:p>
        </w:tc>
      </w:tr>
      <w:tr w:rsidR="006624C0" w:rsidRPr="00D854D9" w:rsidTr="00C0144E">
        <w:trPr>
          <w:trHeight w:val="20"/>
        </w:trPr>
        <w:tc>
          <w:tcPr>
            <w:tcW w:w="3939" w:type="pct"/>
            <w:shd w:val="clear" w:color="auto" w:fill="F2F2F2" w:themeFill="background1" w:themeFillShade="F2"/>
          </w:tcPr>
          <w:p w:rsidR="006624C0" w:rsidRPr="00D854D9" w:rsidRDefault="006624C0" w:rsidP="004B647D">
            <w:pPr>
              <w:spacing w:line="264" w:lineRule="auto"/>
              <w:rPr>
                <w:b/>
                <w:lang w:val="it-IT"/>
              </w:rPr>
            </w:pPr>
            <w:r w:rsidRPr="00D854D9">
              <w:rPr>
                <w:b/>
                <w:lang w:val="it-IT"/>
              </w:rPr>
              <w:t>Punteggio Massimo attribuibile</w:t>
            </w:r>
          </w:p>
        </w:tc>
        <w:tc>
          <w:tcPr>
            <w:tcW w:w="360" w:type="pct"/>
            <w:shd w:val="clear" w:color="auto" w:fill="F2F2F2" w:themeFill="background1" w:themeFillShade="F2"/>
          </w:tcPr>
          <w:p w:rsidR="006624C0" w:rsidRPr="00D854D9" w:rsidRDefault="006624C0" w:rsidP="00C0144E">
            <w:pPr>
              <w:spacing w:line="264" w:lineRule="auto"/>
              <w:jc w:val="center"/>
              <w:rPr>
                <w:b/>
                <w:lang w:val="it-IT"/>
              </w:rPr>
            </w:pPr>
            <w:r w:rsidRPr="00D854D9">
              <w:rPr>
                <w:b/>
                <w:lang w:val="it-IT"/>
              </w:rPr>
              <w:t>20</w:t>
            </w:r>
          </w:p>
        </w:tc>
        <w:tc>
          <w:tcPr>
            <w:tcW w:w="701" w:type="pct"/>
            <w:shd w:val="clear" w:color="auto" w:fill="F2F2F2" w:themeFill="background1" w:themeFillShade="F2"/>
          </w:tcPr>
          <w:p w:rsidR="006624C0" w:rsidRPr="00D854D9" w:rsidRDefault="006624C0" w:rsidP="004C1C12">
            <w:pPr>
              <w:spacing w:line="264" w:lineRule="auto"/>
              <w:rPr>
                <w:b/>
                <w:lang w:val="it-IT"/>
              </w:rPr>
            </w:pPr>
          </w:p>
        </w:tc>
      </w:tr>
    </w:tbl>
    <w:p w:rsidR="004B647D" w:rsidRPr="00D854D9" w:rsidRDefault="00E05111" w:rsidP="00D107A9">
      <w:pPr>
        <w:spacing w:before="120"/>
      </w:pPr>
      <w:r>
        <w:t>D</w:t>
      </w:r>
      <w:r w:rsidR="004B647D" w:rsidRPr="00D854D9">
        <w:t>. CRITERIO DI VALUTAZIONE: IMPATTO AMBIENTALE</w:t>
      </w:r>
    </w:p>
    <w:tbl>
      <w:tblPr>
        <w:tblStyle w:val="Grigliatabella1"/>
        <w:tblW w:w="5000" w:type="pct"/>
        <w:tblLook w:val="04A0" w:firstRow="1" w:lastRow="0" w:firstColumn="1" w:lastColumn="0" w:noHBand="0" w:noVBand="1"/>
      </w:tblPr>
      <w:tblGrid>
        <w:gridCol w:w="7744"/>
        <w:gridCol w:w="746"/>
        <w:gridCol w:w="1364"/>
      </w:tblGrid>
      <w:tr w:rsidR="0056116A" w:rsidRPr="00D854D9" w:rsidTr="00C0144E">
        <w:trPr>
          <w:trHeight w:val="328"/>
        </w:trPr>
        <w:tc>
          <w:tcPr>
            <w:tcW w:w="3939" w:type="pct"/>
            <w:shd w:val="clear" w:color="auto" w:fill="F2F2F2" w:themeFill="background1" w:themeFillShade="F2"/>
            <w:vAlign w:val="center"/>
          </w:tcPr>
          <w:p w:rsidR="0056116A" w:rsidRPr="00D854D9" w:rsidRDefault="0056116A" w:rsidP="00D107A9">
            <w:pPr>
              <w:spacing w:line="264" w:lineRule="auto"/>
              <w:jc w:val="left"/>
              <w:rPr>
                <w:b/>
                <w:lang w:val="it-IT"/>
              </w:rPr>
            </w:pPr>
            <w:r w:rsidRPr="00D854D9">
              <w:rPr>
                <w:b/>
                <w:lang w:val="it-IT"/>
              </w:rPr>
              <w:t>Impatto ambientale</w:t>
            </w:r>
          </w:p>
        </w:tc>
        <w:tc>
          <w:tcPr>
            <w:tcW w:w="360" w:type="pct"/>
            <w:shd w:val="clear" w:color="auto" w:fill="F2F2F2" w:themeFill="background1" w:themeFillShade="F2"/>
            <w:vAlign w:val="center"/>
          </w:tcPr>
          <w:p w:rsidR="0056116A" w:rsidRPr="00D854D9" w:rsidRDefault="0056116A" w:rsidP="00C0144E">
            <w:pPr>
              <w:spacing w:line="264" w:lineRule="auto"/>
              <w:jc w:val="center"/>
              <w:rPr>
                <w:b/>
                <w:lang w:val="it-IT"/>
              </w:rPr>
            </w:pPr>
            <w:r w:rsidRPr="00D854D9">
              <w:rPr>
                <w:b/>
                <w:lang w:val="it-IT"/>
              </w:rPr>
              <w:t>Punti</w:t>
            </w:r>
          </w:p>
        </w:tc>
        <w:tc>
          <w:tcPr>
            <w:tcW w:w="701" w:type="pct"/>
            <w:shd w:val="clear" w:color="auto" w:fill="F2F2F2" w:themeFill="background1" w:themeFillShade="F2"/>
            <w:vAlign w:val="center"/>
          </w:tcPr>
          <w:p w:rsidR="0056116A" w:rsidRPr="00D854D9" w:rsidRDefault="0056116A" w:rsidP="00C0144E">
            <w:pPr>
              <w:spacing w:line="264" w:lineRule="auto"/>
              <w:jc w:val="center"/>
              <w:rPr>
                <w:lang w:val="it-IT"/>
              </w:rPr>
            </w:pPr>
            <w:r w:rsidRPr="0056116A">
              <w:rPr>
                <w:b/>
                <w:sz w:val="16"/>
                <w:lang w:val="it-IT"/>
              </w:rPr>
              <w:t>CROCIARE I CRITERI DI INTERESSE (X)</w:t>
            </w:r>
          </w:p>
        </w:tc>
      </w:tr>
      <w:tr w:rsidR="006624C0" w:rsidRPr="00D854D9" w:rsidTr="00C0144E">
        <w:trPr>
          <w:trHeight w:val="617"/>
        </w:trPr>
        <w:tc>
          <w:tcPr>
            <w:tcW w:w="3939" w:type="pct"/>
            <w:vAlign w:val="center"/>
          </w:tcPr>
          <w:p w:rsidR="00D107A9" w:rsidRDefault="006624C0" w:rsidP="00D854D9">
            <w:pPr>
              <w:rPr>
                <w:lang w:val="it-IT"/>
              </w:rPr>
            </w:pPr>
            <w:r w:rsidRPr="00D854D9">
              <w:rPr>
                <w:lang w:val="it-IT"/>
              </w:rPr>
              <w:t xml:space="preserve">Opere di ristrutturazione che migliorino l’efficienza energetica </w:t>
            </w:r>
          </w:p>
          <w:p w:rsidR="006624C0" w:rsidRPr="00D854D9" w:rsidRDefault="006624C0" w:rsidP="00D854D9">
            <w:pPr>
              <w:rPr>
                <w:i/>
                <w:lang w:val="it-IT"/>
              </w:rPr>
            </w:pPr>
            <w:r w:rsidRPr="00D107A9">
              <w:rPr>
                <w:i/>
                <w:sz w:val="18"/>
                <w:lang w:val="it-IT"/>
              </w:rPr>
              <w:t>Il punteggio è attribuito sulla base di relazione asseverata rilasciata da parte di un tecnico abilitato</w:t>
            </w:r>
          </w:p>
        </w:tc>
        <w:tc>
          <w:tcPr>
            <w:tcW w:w="360" w:type="pct"/>
            <w:vAlign w:val="center"/>
          </w:tcPr>
          <w:p w:rsidR="006624C0" w:rsidRPr="00D854D9" w:rsidRDefault="006624C0" w:rsidP="00C0144E">
            <w:pPr>
              <w:spacing w:line="264" w:lineRule="auto"/>
              <w:jc w:val="center"/>
              <w:rPr>
                <w:lang w:val="it-IT"/>
              </w:rPr>
            </w:pPr>
            <w:r w:rsidRPr="00D854D9">
              <w:rPr>
                <w:lang w:val="it-IT"/>
              </w:rPr>
              <w:t>5</w:t>
            </w:r>
          </w:p>
        </w:tc>
        <w:tc>
          <w:tcPr>
            <w:tcW w:w="701" w:type="pct"/>
            <w:vAlign w:val="center"/>
          </w:tcPr>
          <w:p w:rsidR="006624C0" w:rsidRPr="00D854D9" w:rsidRDefault="006624C0" w:rsidP="004C1C12">
            <w:pPr>
              <w:spacing w:line="264" w:lineRule="auto"/>
              <w:rPr>
                <w:lang w:val="it-IT"/>
              </w:rPr>
            </w:pPr>
          </w:p>
        </w:tc>
      </w:tr>
      <w:tr w:rsidR="006624C0" w:rsidRPr="00D854D9" w:rsidTr="00C0144E">
        <w:trPr>
          <w:trHeight w:val="617"/>
        </w:trPr>
        <w:tc>
          <w:tcPr>
            <w:tcW w:w="3939" w:type="pct"/>
            <w:vAlign w:val="center"/>
          </w:tcPr>
          <w:p w:rsidR="006624C0" w:rsidRPr="00D854D9" w:rsidRDefault="006624C0" w:rsidP="00D854D9">
            <w:pPr>
              <w:rPr>
                <w:lang w:val="it-IT"/>
              </w:rPr>
            </w:pPr>
            <w:r w:rsidRPr="00D854D9">
              <w:rPr>
                <w:lang w:val="it-IT"/>
              </w:rPr>
              <w:t>Possesso di certificazione di gestione ambientale.</w:t>
            </w:r>
          </w:p>
          <w:p w:rsidR="006624C0" w:rsidRPr="00D854D9" w:rsidRDefault="006624C0" w:rsidP="00D854D9">
            <w:pPr>
              <w:rPr>
                <w:i/>
                <w:lang w:val="it-IT"/>
              </w:rPr>
            </w:pPr>
            <w:r w:rsidRPr="00D107A9">
              <w:rPr>
                <w:i/>
                <w:sz w:val="18"/>
                <w:lang w:val="it-IT"/>
              </w:rPr>
              <w:t>Il punteggio viene assegnato se il richiedente aderisce a uno o più sistemi di gestione ambientale (ISO 14001, EMAS...)</w:t>
            </w:r>
          </w:p>
        </w:tc>
        <w:tc>
          <w:tcPr>
            <w:tcW w:w="360" w:type="pct"/>
            <w:vAlign w:val="center"/>
          </w:tcPr>
          <w:p w:rsidR="006624C0" w:rsidRPr="00D854D9" w:rsidRDefault="006624C0" w:rsidP="00C0144E">
            <w:pPr>
              <w:spacing w:line="264" w:lineRule="auto"/>
              <w:jc w:val="center"/>
              <w:rPr>
                <w:lang w:val="it-IT"/>
              </w:rPr>
            </w:pPr>
            <w:r w:rsidRPr="00D854D9">
              <w:rPr>
                <w:lang w:val="it-IT"/>
              </w:rPr>
              <w:t>5</w:t>
            </w:r>
          </w:p>
        </w:tc>
        <w:tc>
          <w:tcPr>
            <w:tcW w:w="701" w:type="pct"/>
            <w:vAlign w:val="center"/>
          </w:tcPr>
          <w:p w:rsidR="006624C0" w:rsidRPr="00D854D9" w:rsidRDefault="006624C0" w:rsidP="004C1C12">
            <w:pPr>
              <w:spacing w:line="264" w:lineRule="auto"/>
              <w:rPr>
                <w:lang w:val="it-IT"/>
              </w:rPr>
            </w:pPr>
          </w:p>
        </w:tc>
      </w:tr>
      <w:tr w:rsidR="006624C0" w:rsidRPr="00D854D9" w:rsidTr="00C0144E">
        <w:trPr>
          <w:trHeight w:val="20"/>
        </w:trPr>
        <w:tc>
          <w:tcPr>
            <w:tcW w:w="3939" w:type="pct"/>
            <w:shd w:val="clear" w:color="auto" w:fill="F2F2F2" w:themeFill="background1" w:themeFillShade="F2"/>
          </w:tcPr>
          <w:p w:rsidR="006624C0" w:rsidRPr="00D854D9" w:rsidRDefault="006624C0" w:rsidP="00D854D9">
            <w:pPr>
              <w:rPr>
                <w:b/>
                <w:lang w:val="it-IT"/>
              </w:rPr>
            </w:pPr>
            <w:r w:rsidRPr="00D854D9">
              <w:rPr>
                <w:b/>
                <w:lang w:val="it-IT"/>
              </w:rPr>
              <w:t>Punteggio Massimo attribuibile</w:t>
            </w:r>
          </w:p>
        </w:tc>
        <w:tc>
          <w:tcPr>
            <w:tcW w:w="360" w:type="pct"/>
            <w:shd w:val="clear" w:color="auto" w:fill="F2F2F2" w:themeFill="background1" w:themeFillShade="F2"/>
          </w:tcPr>
          <w:p w:rsidR="006624C0" w:rsidRPr="00D854D9" w:rsidRDefault="006624C0" w:rsidP="00C0144E">
            <w:pPr>
              <w:spacing w:line="264" w:lineRule="auto"/>
              <w:jc w:val="center"/>
              <w:rPr>
                <w:b/>
                <w:lang w:val="it-IT"/>
              </w:rPr>
            </w:pPr>
            <w:r w:rsidRPr="00D854D9">
              <w:rPr>
                <w:b/>
                <w:lang w:val="it-IT"/>
              </w:rPr>
              <w:t>10</w:t>
            </w:r>
          </w:p>
        </w:tc>
        <w:tc>
          <w:tcPr>
            <w:tcW w:w="701" w:type="pct"/>
            <w:shd w:val="clear" w:color="auto" w:fill="F2F2F2" w:themeFill="background1" w:themeFillShade="F2"/>
          </w:tcPr>
          <w:p w:rsidR="006624C0" w:rsidRPr="00D854D9" w:rsidRDefault="006624C0" w:rsidP="004C1C12">
            <w:pPr>
              <w:spacing w:line="264" w:lineRule="auto"/>
              <w:rPr>
                <w:b/>
                <w:lang w:val="it-IT"/>
              </w:rPr>
            </w:pPr>
          </w:p>
        </w:tc>
      </w:tr>
    </w:tbl>
    <w:p w:rsidR="004B647D" w:rsidRPr="00D107A9" w:rsidRDefault="004B647D" w:rsidP="00D107A9">
      <w:pPr>
        <w:spacing w:before="240" w:line="264" w:lineRule="auto"/>
      </w:pPr>
      <w:r w:rsidRPr="00D854D9">
        <w:rPr>
          <w:rFonts w:ascii="Calibri" w:eastAsia="Calibri" w:hAnsi="Calibri" w:cs="Times New Roman"/>
        </w:rPr>
        <w:t>F</w:t>
      </w:r>
      <w:r w:rsidRPr="00D107A9">
        <w:t>. CRITERIO DI VALUTAZIONE: INTEGRAZIONE TRA OPERATORI</w:t>
      </w:r>
    </w:p>
    <w:tbl>
      <w:tblPr>
        <w:tblStyle w:val="Grigliatabella1"/>
        <w:tblW w:w="5000" w:type="pct"/>
        <w:tblLook w:val="04A0" w:firstRow="1" w:lastRow="0" w:firstColumn="1" w:lastColumn="0" w:noHBand="0" w:noVBand="1"/>
      </w:tblPr>
      <w:tblGrid>
        <w:gridCol w:w="4502"/>
        <w:gridCol w:w="3402"/>
        <w:gridCol w:w="568"/>
        <w:gridCol w:w="1382"/>
      </w:tblGrid>
      <w:tr w:rsidR="006624C0" w:rsidRPr="00D854D9" w:rsidTr="00D107A9">
        <w:trPr>
          <w:trHeight w:val="623"/>
        </w:trPr>
        <w:tc>
          <w:tcPr>
            <w:tcW w:w="2285" w:type="pct"/>
            <w:shd w:val="clear" w:color="auto" w:fill="F2F2F2" w:themeFill="background1" w:themeFillShade="F2"/>
            <w:vAlign w:val="center"/>
          </w:tcPr>
          <w:p w:rsidR="006624C0" w:rsidRPr="00D854D9" w:rsidRDefault="006624C0" w:rsidP="00D107A9">
            <w:pPr>
              <w:spacing w:line="264" w:lineRule="auto"/>
              <w:jc w:val="left"/>
              <w:rPr>
                <w:b/>
                <w:lang w:val="it-IT"/>
              </w:rPr>
            </w:pPr>
            <w:r w:rsidRPr="00D854D9">
              <w:rPr>
                <w:b/>
                <w:lang w:val="it-IT"/>
              </w:rPr>
              <w:t>Integrazione con altri attori del territorio</w:t>
            </w:r>
          </w:p>
        </w:tc>
        <w:tc>
          <w:tcPr>
            <w:tcW w:w="2014" w:type="pct"/>
            <w:gridSpan w:val="2"/>
            <w:shd w:val="clear" w:color="auto" w:fill="F2F2F2" w:themeFill="background1" w:themeFillShade="F2"/>
            <w:vAlign w:val="center"/>
          </w:tcPr>
          <w:p w:rsidR="006624C0" w:rsidRPr="00D854D9" w:rsidRDefault="006624C0" w:rsidP="0056116A">
            <w:pPr>
              <w:spacing w:line="264" w:lineRule="auto"/>
              <w:jc w:val="center"/>
              <w:rPr>
                <w:b/>
                <w:lang w:val="it-IT"/>
              </w:rPr>
            </w:pPr>
            <w:r w:rsidRPr="00D854D9">
              <w:rPr>
                <w:b/>
                <w:lang w:val="it-IT"/>
              </w:rPr>
              <w:t>Punti</w:t>
            </w:r>
          </w:p>
        </w:tc>
        <w:tc>
          <w:tcPr>
            <w:tcW w:w="701" w:type="pct"/>
            <w:shd w:val="clear" w:color="auto" w:fill="F2F2F2" w:themeFill="background1" w:themeFillShade="F2"/>
            <w:vAlign w:val="center"/>
          </w:tcPr>
          <w:p w:rsidR="006624C0" w:rsidRPr="00D854D9" w:rsidRDefault="00A342D5" w:rsidP="0056116A">
            <w:pPr>
              <w:spacing w:line="264" w:lineRule="auto"/>
              <w:jc w:val="center"/>
              <w:rPr>
                <w:lang w:val="it-IT"/>
              </w:rPr>
            </w:pPr>
            <w:r w:rsidRPr="0056116A">
              <w:rPr>
                <w:b/>
                <w:sz w:val="16"/>
                <w:lang w:val="it-IT"/>
              </w:rPr>
              <w:t>CROCIARE I CRITERI DI INTERESSE (X)</w:t>
            </w:r>
          </w:p>
        </w:tc>
      </w:tr>
      <w:tr w:rsidR="006624C0" w:rsidRPr="00D854D9" w:rsidTr="00D107A9">
        <w:trPr>
          <w:trHeight w:val="969"/>
        </w:trPr>
        <w:tc>
          <w:tcPr>
            <w:tcW w:w="2285" w:type="pct"/>
            <w:vMerge w:val="restart"/>
            <w:vAlign w:val="center"/>
          </w:tcPr>
          <w:p w:rsidR="006624C0" w:rsidRPr="00D107A9" w:rsidRDefault="006624C0" w:rsidP="00D107A9">
            <w:pPr>
              <w:rPr>
                <w:sz w:val="20"/>
                <w:lang w:val="it-IT"/>
              </w:rPr>
            </w:pPr>
            <w:r w:rsidRPr="00D107A9">
              <w:rPr>
                <w:lang w:val="it-IT"/>
              </w:rPr>
              <w:t>La proposta elenca una lista di soggetti mirati che si intende coinvolgere indicando per ciascuno il ruolo previsto ed il profilo professionale richiesto. La composizione del partenariato deve rispondere a criteri di pertinenza e complementarità e in relazione agli obiettivi e alle attività del progetto. Ciò nonostante, la proposta deve assumere propositi ambiziosi, soprattutto con riferimento agli operatori agricoli economici. Pertanto il punteggio sarà attribuito in funzione del numero di operatori coinvolti.</w:t>
            </w:r>
          </w:p>
        </w:tc>
        <w:tc>
          <w:tcPr>
            <w:tcW w:w="1726" w:type="pct"/>
            <w:vAlign w:val="center"/>
          </w:tcPr>
          <w:p w:rsidR="006624C0" w:rsidRPr="00D854D9" w:rsidRDefault="006624C0" w:rsidP="00D107A9">
            <w:pPr>
              <w:spacing w:line="264" w:lineRule="auto"/>
              <w:rPr>
                <w:lang w:val="it-IT"/>
              </w:rPr>
            </w:pPr>
            <w:r w:rsidRPr="00D854D9">
              <w:rPr>
                <w:lang w:val="it-IT"/>
              </w:rPr>
              <w:t>Ottimo</w:t>
            </w:r>
            <w:r w:rsidR="00D107A9">
              <w:rPr>
                <w:lang w:val="it-IT"/>
              </w:rPr>
              <w:t xml:space="preserve"> </w:t>
            </w:r>
            <w:r w:rsidRPr="00D107A9">
              <w:rPr>
                <w:sz w:val="18"/>
                <w:lang w:val="it-IT"/>
              </w:rPr>
              <w:t>(</w:t>
            </w:r>
            <w:r w:rsidR="0056116A" w:rsidRPr="00D107A9">
              <w:rPr>
                <w:sz w:val="18"/>
                <w:lang w:val="it-IT"/>
              </w:rPr>
              <w:t>+</w:t>
            </w:r>
            <w:r w:rsidRPr="00D107A9">
              <w:rPr>
                <w:sz w:val="18"/>
                <w:lang w:val="it-IT"/>
              </w:rPr>
              <w:t xml:space="preserve"> di 3 operatori coinvolti)</w:t>
            </w:r>
          </w:p>
        </w:tc>
        <w:tc>
          <w:tcPr>
            <w:tcW w:w="288" w:type="pct"/>
            <w:vAlign w:val="center"/>
          </w:tcPr>
          <w:p w:rsidR="006624C0" w:rsidRPr="00D854D9" w:rsidRDefault="006624C0" w:rsidP="00C0144E">
            <w:pPr>
              <w:spacing w:line="264" w:lineRule="auto"/>
              <w:jc w:val="center"/>
              <w:rPr>
                <w:lang w:val="it-IT"/>
              </w:rPr>
            </w:pPr>
            <w:r w:rsidRPr="00D854D9">
              <w:rPr>
                <w:lang w:val="it-IT"/>
              </w:rPr>
              <w:t>8</w:t>
            </w:r>
          </w:p>
        </w:tc>
        <w:tc>
          <w:tcPr>
            <w:tcW w:w="701" w:type="pct"/>
            <w:vAlign w:val="center"/>
          </w:tcPr>
          <w:p w:rsidR="006624C0" w:rsidRPr="00D854D9" w:rsidRDefault="006624C0" w:rsidP="004C1C12">
            <w:pPr>
              <w:spacing w:line="264" w:lineRule="auto"/>
              <w:rPr>
                <w:lang w:val="it-IT"/>
              </w:rPr>
            </w:pPr>
          </w:p>
          <w:p w:rsidR="006624C0" w:rsidRPr="00D854D9" w:rsidRDefault="006624C0" w:rsidP="004C1C12">
            <w:pPr>
              <w:spacing w:line="264" w:lineRule="auto"/>
              <w:rPr>
                <w:lang w:val="it-IT"/>
              </w:rPr>
            </w:pPr>
          </w:p>
        </w:tc>
      </w:tr>
      <w:tr w:rsidR="006624C0" w:rsidRPr="00D854D9" w:rsidTr="00D107A9">
        <w:trPr>
          <w:trHeight w:val="969"/>
        </w:trPr>
        <w:tc>
          <w:tcPr>
            <w:tcW w:w="2285" w:type="pct"/>
            <w:vMerge/>
            <w:vAlign w:val="center"/>
          </w:tcPr>
          <w:p w:rsidR="006624C0" w:rsidRPr="00D854D9" w:rsidRDefault="006624C0" w:rsidP="004B647D">
            <w:pPr>
              <w:spacing w:line="264" w:lineRule="auto"/>
              <w:rPr>
                <w:lang w:val="it-IT"/>
              </w:rPr>
            </w:pPr>
          </w:p>
        </w:tc>
        <w:tc>
          <w:tcPr>
            <w:tcW w:w="1726" w:type="pct"/>
            <w:vAlign w:val="center"/>
          </w:tcPr>
          <w:p w:rsidR="006624C0" w:rsidRPr="00D854D9" w:rsidDel="003675C2" w:rsidRDefault="006624C0" w:rsidP="00D107A9">
            <w:pPr>
              <w:spacing w:line="264" w:lineRule="auto"/>
              <w:rPr>
                <w:lang w:val="it-IT"/>
              </w:rPr>
            </w:pPr>
            <w:r w:rsidRPr="00D854D9">
              <w:rPr>
                <w:lang w:val="it-IT"/>
              </w:rPr>
              <w:t>Buono</w:t>
            </w:r>
            <w:r w:rsidR="00D107A9">
              <w:rPr>
                <w:lang w:val="it-IT"/>
              </w:rPr>
              <w:t xml:space="preserve"> </w:t>
            </w:r>
            <w:r w:rsidRPr="00D107A9">
              <w:rPr>
                <w:sz w:val="18"/>
                <w:lang w:val="it-IT"/>
              </w:rPr>
              <w:t>(3 operatori coinvolti)</w:t>
            </w:r>
          </w:p>
        </w:tc>
        <w:tc>
          <w:tcPr>
            <w:tcW w:w="288" w:type="pct"/>
            <w:vAlign w:val="center"/>
          </w:tcPr>
          <w:p w:rsidR="006624C0" w:rsidRPr="00D854D9" w:rsidDel="003675C2" w:rsidRDefault="006624C0" w:rsidP="00C0144E">
            <w:pPr>
              <w:spacing w:line="264" w:lineRule="auto"/>
              <w:jc w:val="center"/>
              <w:rPr>
                <w:lang w:val="it-IT"/>
              </w:rPr>
            </w:pPr>
            <w:r w:rsidRPr="00D854D9">
              <w:rPr>
                <w:lang w:val="it-IT"/>
              </w:rPr>
              <w:t>5</w:t>
            </w:r>
          </w:p>
        </w:tc>
        <w:tc>
          <w:tcPr>
            <w:tcW w:w="701" w:type="pct"/>
            <w:vAlign w:val="center"/>
          </w:tcPr>
          <w:p w:rsidR="006624C0" w:rsidRPr="00D854D9" w:rsidDel="003675C2" w:rsidRDefault="006624C0" w:rsidP="004C1C12">
            <w:pPr>
              <w:spacing w:line="264" w:lineRule="auto"/>
              <w:rPr>
                <w:lang w:val="it-IT"/>
              </w:rPr>
            </w:pPr>
          </w:p>
        </w:tc>
      </w:tr>
      <w:tr w:rsidR="006624C0" w:rsidRPr="00D854D9" w:rsidTr="00D107A9">
        <w:trPr>
          <w:trHeight w:val="969"/>
        </w:trPr>
        <w:tc>
          <w:tcPr>
            <w:tcW w:w="2285" w:type="pct"/>
            <w:vMerge/>
            <w:vAlign w:val="center"/>
          </w:tcPr>
          <w:p w:rsidR="006624C0" w:rsidRPr="00D854D9" w:rsidRDefault="006624C0" w:rsidP="004B647D">
            <w:pPr>
              <w:spacing w:line="264" w:lineRule="auto"/>
              <w:rPr>
                <w:lang w:val="it-IT"/>
              </w:rPr>
            </w:pPr>
          </w:p>
        </w:tc>
        <w:tc>
          <w:tcPr>
            <w:tcW w:w="1726" w:type="pct"/>
            <w:vAlign w:val="center"/>
          </w:tcPr>
          <w:p w:rsidR="006624C0" w:rsidRPr="00D854D9" w:rsidDel="003675C2" w:rsidRDefault="006624C0" w:rsidP="00D107A9">
            <w:pPr>
              <w:spacing w:line="264" w:lineRule="auto"/>
              <w:rPr>
                <w:lang w:val="it-IT"/>
              </w:rPr>
            </w:pPr>
            <w:r w:rsidRPr="00D854D9">
              <w:rPr>
                <w:lang w:val="it-IT"/>
              </w:rPr>
              <w:t>Sufficiente</w:t>
            </w:r>
            <w:r w:rsidR="00D107A9">
              <w:rPr>
                <w:lang w:val="it-IT"/>
              </w:rPr>
              <w:t xml:space="preserve"> </w:t>
            </w:r>
            <w:r w:rsidRPr="00D107A9">
              <w:rPr>
                <w:sz w:val="18"/>
                <w:lang w:val="it-IT"/>
              </w:rPr>
              <w:t>(2 operatori coinvolti)</w:t>
            </w:r>
          </w:p>
        </w:tc>
        <w:tc>
          <w:tcPr>
            <w:tcW w:w="288" w:type="pct"/>
            <w:vAlign w:val="center"/>
          </w:tcPr>
          <w:p w:rsidR="006624C0" w:rsidRPr="00D854D9" w:rsidDel="003675C2" w:rsidRDefault="006624C0" w:rsidP="00C0144E">
            <w:pPr>
              <w:spacing w:line="264" w:lineRule="auto"/>
              <w:jc w:val="center"/>
              <w:rPr>
                <w:lang w:val="it-IT"/>
              </w:rPr>
            </w:pPr>
            <w:r w:rsidRPr="00D854D9">
              <w:rPr>
                <w:lang w:val="it-IT"/>
              </w:rPr>
              <w:t>3</w:t>
            </w:r>
          </w:p>
        </w:tc>
        <w:tc>
          <w:tcPr>
            <w:tcW w:w="701" w:type="pct"/>
            <w:vAlign w:val="center"/>
          </w:tcPr>
          <w:p w:rsidR="006624C0" w:rsidRPr="00D854D9" w:rsidRDefault="006624C0" w:rsidP="004C1C12">
            <w:pPr>
              <w:spacing w:line="264" w:lineRule="auto"/>
              <w:rPr>
                <w:lang w:val="it-IT"/>
              </w:rPr>
            </w:pPr>
          </w:p>
          <w:p w:rsidR="006624C0" w:rsidRPr="00D854D9" w:rsidDel="003675C2" w:rsidRDefault="006624C0" w:rsidP="004C1C12">
            <w:pPr>
              <w:spacing w:line="264" w:lineRule="auto"/>
              <w:rPr>
                <w:lang w:val="it-IT"/>
              </w:rPr>
            </w:pPr>
          </w:p>
        </w:tc>
      </w:tr>
      <w:tr w:rsidR="006624C0" w:rsidRPr="00D854D9" w:rsidTr="00D107A9">
        <w:trPr>
          <w:trHeight w:val="970"/>
        </w:trPr>
        <w:tc>
          <w:tcPr>
            <w:tcW w:w="2285" w:type="pct"/>
            <w:vMerge/>
            <w:tcBorders>
              <w:bottom w:val="single" w:sz="8" w:space="0" w:color="auto"/>
            </w:tcBorders>
            <w:vAlign w:val="center"/>
          </w:tcPr>
          <w:p w:rsidR="006624C0" w:rsidRPr="00D854D9" w:rsidRDefault="006624C0" w:rsidP="004B647D">
            <w:pPr>
              <w:spacing w:line="264" w:lineRule="auto"/>
              <w:rPr>
                <w:lang w:val="it-IT"/>
              </w:rPr>
            </w:pPr>
          </w:p>
        </w:tc>
        <w:tc>
          <w:tcPr>
            <w:tcW w:w="1726" w:type="pct"/>
            <w:tcBorders>
              <w:bottom w:val="single" w:sz="8" w:space="0" w:color="auto"/>
            </w:tcBorders>
            <w:vAlign w:val="center"/>
          </w:tcPr>
          <w:p w:rsidR="006624C0" w:rsidRPr="00D107A9" w:rsidDel="003675C2" w:rsidRDefault="006624C0" w:rsidP="00D107A9">
            <w:pPr>
              <w:spacing w:line="264" w:lineRule="auto"/>
              <w:rPr>
                <w:sz w:val="18"/>
                <w:lang w:val="it-IT"/>
              </w:rPr>
            </w:pPr>
            <w:r w:rsidRPr="00D107A9">
              <w:rPr>
                <w:lang w:val="it-IT"/>
              </w:rPr>
              <w:t>Insufficiente</w:t>
            </w:r>
            <w:r w:rsidR="00D107A9">
              <w:rPr>
                <w:lang w:val="it-IT"/>
              </w:rPr>
              <w:t xml:space="preserve"> </w:t>
            </w:r>
            <w:r w:rsidRPr="00D107A9">
              <w:rPr>
                <w:sz w:val="18"/>
                <w:lang w:val="it-IT"/>
              </w:rPr>
              <w:t>(1 operatore coinvolto)</w:t>
            </w:r>
          </w:p>
        </w:tc>
        <w:tc>
          <w:tcPr>
            <w:tcW w:w="288" w:type="pct"/>
            <w:tcBorders>
              <w:bottom w:val="single" w:sz="8" w:space="0" w:color="auto"/>
            </w:tcBorders>
            <w:vAlign w:val="center"/>
          </w:tcPr>
          <w:p w:rsidR="006624C0" w:rsidRPr="00D854D9" w:rsidDel="003675C2" w:rsidRDefault="006624C0" w:rsidP="00C0144E">
            <w:pPr>
              <w:spacing w:line="264" w:lineRule="auto"/>
              <w:jc w:val="center"/>
              <w:rPr>
                <w:lang w:val="it-IT"/>
              </w:rPr>
            </w:pPr>
            <w:r w:rsidRPr="00D854D9">
              <w:rPr>
                <w:lang w:val="it-IT"/>
              </w:rPr>
              <w:t>1</w:t>
            </w:r>
          </w:p>
        </w:tc>
        <w:tc>
          <w:tcPr>
            <w:tcW w:w="701" w:type="pct"/>
            <w:vAlign w:val="center"/>
          </w:tcPr>
          <w:p w:rsidR="006624C0" w:rsidRPr="00D854D9" w:rsidDel="003675C2" w:rsidRDefault="006624C0" w:rsidP="004C1C12">
            <w:pPr>
              <w:spacing w:line="264" w:lineRule="auto"/>
              <w:rPr>
                <w:lang w:val="it-IT"/>
              </w:rPr>
            </w:pPr>
          </w:p>
        </w:tc>
      </w:tr>
      <w:tr w:rsidR="006624C0" w:rsidRPr="00D854D9" w:rsidTr="00D107A9">
        <w:trPr>
          <w:trHeight w:val="615"/>
        </w:trPr>
        <w:tc>
          <w:tcPr>
            <w:tcW w:w="4011" w:type="pct"/>
            <w:gridSpan w:val="2"/>
            <w:tcBorders>
              <w:top w:val="single" w:sz="8" w:space="0" w:color="auto"/>
              <w:bottom w:val="single" w:sz="8" w:space="0" w:color="auto"/>
            </w:tcBorders>
          </w:tcPr>
          <w:p w:rsidR="006624C0" w:rsidRPr="00D854D9" w:rsidRDefault="006624C0" w:rsidP="004B647D">
            <w:pPr>
              <w:spacing w:line="264" w:lineRule="auto"/>
              <w:rPr>
                <w:lang w:val="it-IT"/>
              </w:rPr>
            </w:pPr>
            <w:r w:rsidRPr="00D854D9">
              <w:rPr>
                <w:lang w:val="it-IT"/>
              </w:rPr>
              <w:t>Coinvolgimento di operatori già iscritti, da almeno due mesi, nella carta dei Servizi della Terra dei Messapi.</w:t>
            </w:r>
          </w:p>
        </w:tc>
        <w:tc>
          <w:tcPr>
            <w:tcW w:w="288" w:type="pct"/>
            <w:tcBorders>
              <w:top w:val="single" w:sz="8" w:space="0" w:color="auto"/>
            </w:tcBorders>
            <w:vAlign w:val="center"/>
          </w:tcPr>
          <w:p w:rsidR="006624C0" w:rsidRPr="00D854D9" w:rsidRDefault="006624C0" w:rsidP="00C0144E">
            <w:pPr>
              <w:spacing w:line="264" w:lineRule="auto"/>
              <w:jc w:val="center"/>
              <w:rPr>
                <w:lang w:val="it-IT"/>
              </w:rPr>
            </w:pPr>
            <w:r w:rsidRPr="00D854D9">
              <w:rPr>
                <w:lang w:val="it-IT"/>
              </w:rPr>
              <w:t>2</w:t>
            </w:r>
          </w:p>
        </w:tc>
        <w:tc>
          <w:tcPr>
            <w:tcW w:w="701" w:type="pct"/>
          </w:tcPr>
          <w:p w:rsidR="006624C0" w:rsidRPr="00D854D9" w:rsidRDefault="006624C0">
            <w:pPr>
              <w:rPr>
                <w:rFonts w:ascii="Calibri" w:eastAsia="Calibri" w:hAnsi="Calibri" w:cs="Times New Roman"/>
                <w:lang w:val="it-IT"/>
              </w:rPr>
            </w:pPr>
          </w:p>
        </w:tc>
      </w:tr>
      <w:tr w:rsidR="006624C0" w:rsidRPr="00D854D9" w:rsidTr="00D107A9">
        <w:trPr>
          <w:trHeight w:val="20"/>
        </w:trPr>
        <w:tc>
          <w:tcPr>
            <w:tcW w:w="2285" w:type="pct"/>
            <w:shd w:val="clear" w:color="auto" w:fill="F2F2F2" w:themeFill="background1" w:themeFillShade="F2"/>
          </w:tcPr>
          <w:p w:rsidR="006624C0" w:rsidRPr="00D854D9" w:rsidRDefault="006624C0" w:rsidP="004B647D">
            <w:pPr>
              <w:spacing w:line="264" w:lineRule="auto"/>
              <w:rPr>
                <w:b/>
                <w:lang w:val="it-IT"/>
              </w:rPr>
            </w:pPr>
            <w:r w:rsidRPr="00D854D9">
              <w:rPr>
                <w:b/>
                <w:lang w:val="it-IT"/>
              </w:rPr>
              <w:t>Punteggio Massimo attribuibile</w:t>
            </w:r>
          </w:p>
        </w:tc>
        <w:tc>
          <w:tcPr>
            <w:tcW w:w="2014" w:type="pct"/>
            <w:gridSpan w:val="2"/>
            <w:shd w:val="clear" w:color="auto" w:fill="F2F2F2" w:themeFill="background1" w:themeFillShade="F2"/>
            <w:vAlign w:val="center"/>
          </w:tcPr>
          <w:p w:rsidR="006624C0" w:rsidRPr="00D854D9" w:rsidRDefault="006624C0" w:rsidP="00C0144E">
            <w:pPr>
              <w:spacing w:line="264" w:lineRule="auto"/>
              <w:ind w:right="30"/>
              <w:jc w:val="right"/>
              <w:rPr>
                <w:b/>
                <w:lang w:val="it-IT"/>
              </w:rPr>
            </w:pPr>
            <w:r w:rsidRPr="00D854D9">
              <w:rPr>
                <w:b/>
                <w:lang w:val="it-IT"/>
              </w:rPr>
              <w:t>10</w:t>
            </w:r>
          </w:p>
        </w:tc>
        <w:tc>
          <w:tcPr>
            <w:tcW w:w="701" w:type="pct"/>
            <w:shd w:val="clear" w:color="auto" w:fill="F2F2F2" w:themeFill="background1" w:themeFillShade="F2"/>
          </w:tcPr>
          <w:p w:rsidR="006624C0" w:rsidRPr="00D854D9" w:rsidRDefault="006624C0" w:rsidP="004C1C12">
            <w:pPr>
              <w:rPr>
                <w:rFonts w:ascii="Calibri" w:eastAsia="Calibri" w:hAnsi="Calibri" w:cs="Times New Roman"/>
                <w:lang w:val="it-IT"/>
              </w:rPr>
            </w:pPr>
          </w:p>
        </w:tc>
      </w:tr>
    </w:tbl>
    <w:p w:rsidR="00D107A9" w:rsidRDefault="00D107A9" w:rsidP="004B647D">
      <w:pPr>
        <w:spacing w:before="240" w:after="160" w:line="264" w:lineRule="auto"/>
        <w:rPr>
          <w:rFonts w:ascii="Calibri" w:eastAsia="Calibri" w:hAnsi="Calibri" w:cs="Times New Roman"/>
        </w:rPr>
      </w:pPr>
    </w:p>
    <w:p w:rsidR="00D107A9" w:rsidRDefault="00D107A9" w:rsidP="004B647D">
      <w:pPr>
        <w:spacing w:before="240" w:after="160" w:line="264" w:lineRule="auto"/>
        <w:rPr>
          <w:rFonts w:ascii="Calibri" w:eastAsia="Calibri" w:hAnsi="Calibri" w:cs="Times New Roman"/>
        </w:rPr>
      </w:pPr>
    </w:p>
    <w:p w:rsidR="00D107A9" w:rsidRDefault="00D107A9" w:rsidP="004B647D">
      <w:pPr>
        <w:spacing w:before="240" w:after="160" w:line="264" w:lineRule="auto"/>
        <w:rPr>
          <w:rFonts w:ascii="Calibri" w:eastAsia="Calibri" w:hAnsi="Calibri" w:cs="Times New Roman"/>
        </w:rPr>
      </w:pPr>
    </w:p>
    <w:p w:rsidR="00D107A9" w:rsidRDefault="00D107A9" w:rsidP="004B647D">
      <w:pPr>
        <w:spacing w:before="240" w:after="160" w:line="264" w:lineRule="auto"/>
        <w:rPr>
          <w:rFonts w:ascii="Calibri" w:eastAsia="Calibri" w:hAnsi="Calibri" w:cs="Times New Roman"/>
        </w:rPr>
      </w:pPr>
    </w:p>
    <w:p w:rsidR="004B647D" w:rsidRPr="00D854D9" w:rsidRDefault="004B647D" w:rsidP="004B647D">
      <w:pPr>
        <w:spacing w:before="240" w:after="160" w:line="264" w:lineRule="auto"/>
        <w:rPr>
          <w:rFonts w:ascii="Calibri" w:eastAsia="Calibri" w:hAnsi="Calibri" w:cs="Times New Roman"/>
        </w:rPr>
      </w:pPr>
      <w:r w:rsidRPr="00D854D9">
        <w:rPr>
          <w:rFonts w:ascii="Calibri" w:eastAsia="Calibri" w:hAnsi="Calibri" w:cs="Times New Roman"/>
        </w:rPr>
        <w:lastRenderedPageBreak/>
        <w:t>G. CRITERIO DI VALUTAZIONE: INNOVAZIONE</w:t>
      </w:r>
    </w:p>
    <w:tbl>
      <w:tblPr>
        <w:tblStyle w:val="Grigliatabella3"/>
        <w:tblW w:w="5000" w:type="pct"/>
        <w:tblLayout w:type="fixed"/>
        <w:tblLook w:val="04A0" w:firstRow="1" w:lastRow="0" w:firstColumn="1" w:lastColumn="0" w:noHBand="0" w:noVBand="1"/>
      </w:tblPr>
      <w:tblGrid>
        <w:gridCol w:w="3935"/>
        <w:gridCol w:w="3967"/>
        <w:gridCol w:w="570"/>
        <w:gridCol w:w="1382"/>
      </w:tblGrid>
      <w:tr w:rsidR="0056116A" w:rsidRPr="005E086B" w:rsidTr="00D107A9">
        <w:trPr>
          <w:trHeight w:val="328"/>
        </w:trPr>
        <w:tc>
          <w:tcPr>
            <w:tcW w:w="1997" w:type="pct"/>
            <w:shd w:val="clear" w:color="auto" w:fill="F2F2F2" w:themeFill="background1" w:themeFillShade="F2"/>
            <w:vAlign w:val="center"/>
          </w:tcPr>
          <w:p w:rsidR="0056116A" w:rsidRPr="0056116A" w:rsidRDefault="0056116A" w:rsidP="00D107A9">
            <w:pPr>
              <w:shd w:val="clear" w:color="auto" w:fill="F2F2F2"/>
              <w:spacing w:before="4" w:line="264" w:lineRule="auto"/>
              <w:jc w:val="left"/>
              <w:rPr>
                <w:b/>
              </w:rPr>
            </w:pPr>
            <w:proofErr w:type="spellStart"/>
            <w:r w:rsidRPr="0056116A">
              <w:rPr>
                <w:b/>
              </w:rPr>
              <w:t>Innovazione</w:t>
            </w:r>
            <w:proofErr w:type="spellEnd"/>
          </w:p>
        </w:tc>
        <w:tc>
          <w:tcPr>
            <w:tcW w:w="2302" w:type="pct"/>
            <w:gridSpan w:val="2"/>
            <w:shd w:val="clear" w:color="auto" w:fill="F2F2F2" w:themeFill="background1" w:themeFillShade="F2"/>
            <w:vAlign w:val="center"/>
          </w:tcPr>
          <w:p w:rsidR="0056116A" w:rsidRPr="0056116A" w:rsidRDefault="0056116A" w:rsidP="00D107A9">
            <w:pPr>
              <w:shd w:val="clear" w:color="auto" w:fill="F2F2F2"/>
              <w:spacing w:before="4" w:line="264" w:lineRule="auto"/>
              <w:jc w:val="center"/>
              <w:rPr>
                <w:b/>
              </w:rPr>
            </w:pPr>
            <w:proofErr w:type="spellStart"/>
            <w:r w:rsidRPr="0056116A">
              <w:rPr>
                <w:b/>
              </w:rPr>
              <w:t>Punti</w:t>
            </w:r>
            <w:proofErr w:type="spellEnd"/>
          </w:p>
        </w:tc>
        <w:tc>
          <w:tcPr>
            <w:tcW w:w="701" w:type="pct"/>
            <w:shd w:val="clear" w:color="auto" w:fill="F2F2F2" w:themeFill="background1" w:themeFillShade="F2"/>
            <w:vAlign w:val="center"/>
          </w:tcPr>
          <w:p w:rsidR="0056116A" w:rsidRPr="0056116A" w:rsidRDefault="0056116A" w:rsidP="00D107A9">
            <w:pPr>
              <w:spacing w:line="264" w:lineRule="auto"/>
              <w:jc w:val="center"/>
              <w:rPr>
                <w:lang w:val="it-IT"/>
              </w:rPr>
            </w:pPr>
            <w:r w:rsidRPr="0056116A">
              <w:rPr>
                <w:b/>
                <w:sz w:val="16"/>
                <w:lang w:val="it-IT"/>
              </w:rPr>
              <w:t>CROCIARE I CRITERI DI INTERESSE (X)</w:t>
            </w:r>
          </w:p>
        </w:tc>
      </w:tr>
      <w:tr w:rsidR="005E086B" w:rsidRPr="005E086B" w:rsidTr="00D107A9">
        <w:trPr>
          <w:trHeight w:val="135"/>
        </w:trPr>
        <w:tc>
          <w:tcPr>
            <w:tcW w:w="1997" w:type="pct"/>
            <w:vMerge w:val="restart"/>
            <w:vAlign w:val="center"/>
          </w:tcPr>
          <w:p w:rsidR="005E086B" w:rsidRPr="0056116A" w:rsidRDefault="005E086B" w:rsidP="005E086B">
            <w:pPr>
              <w:spacing w:line="264" w:lineRule="auto"/>
              <w:rPr>
                <w:b/>
                <w:lang w:val="it-IT"/>
              </w:rPr>
            </w:pPr>
            <w:r w:rsidRPr="0056116A">
              <w:rPr>
                <w:b/>
                <w:lang w:val="it-IT"/>
              </w:rPr>
              <w:t>Progetti che prevedono soluzioni innovative anche in termini tecnologici.</w:t>
            </w:r>
          </w:p>
          <w:p w:rsidR="005E086B" w:rsidRPr="0056116A" w:rsidRDefault="005E086B" w:rsidP="0056116A">
            <w:pPr>
              <w:rPr>
                <w:rFonts w:cstheme="minorHAnsi"/>
                <w:sz w:val="16"/>
                <w:szCs w:val="24"/>
                <w:lang w:val="it-IT"/>
              </w:rPr>
            </w:pPr>
            <w:r w:rsidRPr="0056116A">
              <w:rPr>
                <w:rFonts w:cstheme="minorHAnsi"/>
                <w:sz w:val="16"/>
                <w:szCs w:val="24"/>
                <w:lang w:val="it-IT"/>
              </w:rPr>
              <w:t>Il punteggio verrà attribuito se nel PSA (Piano di Sviluppo Aziendale) verrà descritta la capacità del progetto proposto di introdurre significativi elementi di innovazione quali:</w:t>
            </w:r>
          </w:p>
          <w:p w:rsidR="005E086B" w:rsidRPr="0056116A" w:rsidRDefault="005E086B" w:rsidP="0056116A">
            <w:pPr>
              <w:numPr>
                <w:ilvl w:val="0"/>
                <w:numId w:val="40"/>
              </w:numPr>
              <w:ind w:left="284" w:hanging="284"/>
              <w:jc w:val="left"/>
              <w:rPr>
                <w:rFonts w:cstheme="minorHAnsi"/>
                <w:sz w:val="16"/>
                <w:szCs w:val="24"/>
                <w:lang w:val="it-IT"/>
              </w:rPr>
            </w:pPr>
            <w:r w:rsidRPr="0056116A">
              <w:rPr>
                <w:rFonts w:cstheme="minorHAnsi"/>
                <w:sz w:val="16"/>
                <w:szCs w:val="24"/>
                <w:lang w:val="it-IT"/>
              </w:rPr>
              <w:t>nuovi servizi e/o nuovi prodotti;</w:t>
            </w:r>
          </w:p>
          <w:p w:rsidR="005E086B" w:rsidRPr="0056116A" w:rsidRDefault="005E086B" w:rsidP="0056116A">
            <w:pPr>
              <w:numPr>
                <w:ilvl w:val="0"/>
                <w:numId w:val="40"/>
              </w:numPr>
              <w:ind w:left="284" w:hanging="284"/>
              <w:jc w:val="left"/>
              <w:rPr>
                <w:rFonts w:cstheme="minorHAnsi"/>
                <w:sz w:val="16"/>
                <w:szCs w:val="24"/>
                <w:lang w:val="it-IT"/>
              </w:rPr>
            </w:pPr>
            <w:r w:rsidRPr="0056116A">
              <w:rPr>
                <w:rFonts w:cstheme="minorHAnsi"/>
                <w:sz w:val="16"/>
                <w:szCs w:val="24"/>
                <w:lang w:val="it-IT"/>
              </w:rPr>
              <w:t xml:space="preserve"> processi innovativi, rispetto al livello di offerta territoriale attuale e alle caratteristiche del contesto di riferimento;</w:t>
            </w:r>
          </w:p>
          <w:p w:rsidR="005E086B" w:rsidRPr="0056116A" w:rsidRDefault="005E086B" w:rsidP="0056116A">
            <w:pPr>
              <w:numPr>
                <w:ilvl w:val="0"/>
                <w:numId w:val="40"/>
              </w:numPr>
              <w:ind w:left="284" w:hanging="284"/>
              <w:jc w:val="left"/>
              <w:rPr>
                <w:rFonts w:cstheme="minorHAnsi"/>
                <w:sz w:val="16"/>
                <w:szCs w:val="24"/>
                <w:lang w:val="it-IT"/>
              </w:rPr>
            </w:pPr>
            <w:r w:rsidRPr="0056116A">
              <w:rPr>
                <w:rFonts w:cstheme="minorHAnsi"/>
                <w:sz w:val="16"/>
                <w:szCs w:val="24"/>
                <w:lang w:val="it-IT"/>
              </w:rPr>
              <w:t>il progetto prevede strumenti di marketing/comunicazione innovativi.</w:t>
            </w:r>
          </w:p>
          <w:p w:rsidR="005E086B" w:rsidRPr="0056116A" w:rsidRDefault="005E086B" w:rsidP="0056116A">
            <w:r w:rsidRPr="0056116A">
              <w:rPr>
                <w:rFonts w:cstheme="minorHAnsi"/>
                <w:sz w:val="16"/>
                <w:szCs w:val="24"/>
                <w:lang w:val="it-IT"/>
              </w:rPr>
              <w:t xml:space="preserve">Per la definizione del concetto di Innovazione si veda il par.3 di “OSLO MANUAL 2018. </w:t>
            </w:r>
            <w:r w:rsidRPr="0056116A">
              <w:rPr>
                <w:rFonts w:cstheme="minorHAnsi"/>
                <w:sz w:val="16"/>
                <w:szCs w:val="24"/>
              </w:rPr>
              <w:t>Guidelines for collecting, reporting and using data on innovation”.</w:t>
            </w:r>
          </w:p>
        </w:tc>
        <w:tc>
          <w:tcPr>
            <w:tcW w:w="2013" w:type="pct"/>
            <w:vAlign w:val="center"/>
          </w:tcPr>
          <w:p w:rsidR="005E086B" w:rsidRPr="0056116A" w:rsidRDefault="005E086B" w:rsidP="005E086B">
            <w:pPr>
              <w:spacing w:line="264" w:lineRule="auto"/>
              <w:rPr>
                <w:lang w:val="it-IT"/>
              </w:rPr>
            </w:pPr>
            <w:r w:rsidRPr="00D107A9">
              <w:rPr>
                <w:b/>
                <w:lang w:val="it-IT"/>
              </w:rPr>
              <w:t>Ottimo</w:t>
            </w:r>
            <w:r w:rsidRPr="0056116A">
              <w:rPr>
                <w:lang w:val="it-IT"/>
              </w:rPr>
              <w:t xml:space="preserve"> </w:t>
            </w:r>
            <w:r w:rsidRPr="00D107A9">
              <w:rPr>
                <w:i/>
                <w:sz w:val="20"/>
                <w:lang w:val="it-IT"/>
              </w:rPr>
              <w:t>se il piano aziendale dimostra l’innovatività del progetto con tutti i tre elementi</w:t>
            </w:r>
            <w:r w:rsidR="00D107A9">
              <w:rPr>
                <w:i/>
                <w:sz w:val="20"/>
                <w:lang w:val="it-IT"/>
              </w:rPr>
              <w:t>.</w:t>
            </w:r>
          </w:p>
        </w:tc>
        <w:tc>
          <w:tcPr>
            <w:tcW w:w="288" w:type="pct"/>
            <w:vAlign w:val="center"/>
          </w:tcPr>
          <w:p w:rsidR="005E086B" w:rsidRPr="0056116A" w:rsidRDefault="005E086B" w:rsidP="0056116A">
            <w:pPr>
              <w:spacing w:line="264" w:lineRule="auto"/>
              <w:jc w:val="center"/>
              <w:rPr>
                <w:sz w:val="24"/>
                <w:szCs w:val="24"/>
                <w:lang w:val="it-IT"/>
              </w:rPr>
            </w:pPr>
            <w:r w:rsidRPr="0056116A">
              <w:rPr>
                <w:sz w:val="24"/>
                <w:szCs w:val="24"/>
                <w:lang w:val="it-IT"/>
              </w:rPr>
              <w:t>10</w:t>
            </w:r>
          </w:p>
        </w:tc>
        <w:tc>
          <w:tcPr>
            <w:tcW w:w="701" w:type="pct"/>
            <w:vAlign w:val="center"/>
          </w:tcPr>
          <w:p w:rsidR="005E086B" w:rsidRPr="0056116A" w:rsidRDefault="005E086B" w:rsidP="00F70355">
            <w:pPr>
              <w:spacing w:line="264" w:lineRule="auto"/>
              <w:rPr>
                <w:lang w:val="it-IT"/>
              </w:rPr>
            </w:pPr>
          </w:p>
        </w:tc>
      </w:tr>
      <w:tr w:rsidR="005E086B" w:rsidRPr="005E086B" w:rsidTr="00D107A9">
        <w:trPr>
          <w:trHeight w:val="135"/>
        </w:trPr>
        <w:tc>
          <w:tcPr>
            <w:tcW w:w="1997" w:type="pct"/>
            <w:vMerge/>
            <w:vAlign w:val="center"/>
          </w:tcPr>
          <w:p w:rsidR="005E086B" w:rsidRPr="0056116A" w:rsidRDefault="005E086B" w:rsidP="005E086B">
            <w:pPr>
              <w:spacing w:line="264" w:lineRule="auto"/>
            </w:pPr>
          </w:p>
        </w:tc>
        <w:tc>
          <w:tcPr>
            <w:tcW w:w="2013" w:type="pct"/>
            <w:vAlign w:val="center"/>
          </w:tcPr>
          <w:p w:rsidR="005E086B" w:rsidRPr="0056116A" w:rsidRDefault="005E086B" w:rsidP="005E086B">
            <w:pPr>
              <w:spacing w:line="264" w:lineRule="auto"/>
              <w:rPr>
                <w:lang w:val="it-IT"/>
              </w:rPr>
            </w:pPr>
            <w:r w:rsidRPr="00D107A9">
              <w:rPr>
                <w:b/>
                <w:lang w:val="it-IT"/>
              </w:rPr>
              <w:t>Buono</w:t>
            </w:r>
            <w:r w:rsidRPr="0056116A">
              <w:rPr>
                <w:lang w:val="it-IT"/>
              </w:rPr>
              <w:t xml:space="preserve"> </w:t>
            </w:r>
            <w:r w:rsidRPr="00D107A9">
              <w:rPr>
                <w:i/>
                <w:sz w:val="20"/>
                <w:lang w:val="it-IT"/>
              </w:rPr>
              <w:t>se il piano aziendale dimostra l’innovatività del progetto con almeno due elementi</w:t>
            </w:r>
            <w:r w:rsidR="00D107A9">
              <w:rPr>
                <w:i/>
                <w:sz w:val="20"/>
                <w:lang w:val="it-IT"/>
              </w:rPr>
              <w:t>.</w:t>
            </w:r>
          </w:p>
        </w:tc>
        <w:tc>
          <w:tcPr>
            <w:tcW w:w="288" w:type="pct"/>
            <w:vAlign w:val="center"/>
          </w:tcPr>
          <w:p w:rsidR="005E086B" w:rsidRPr="0056116A" w:rsidDel="003675C2" w:rsidRDefault="005E086B" w:rsidP="00B834D2">
            <w:pPr>
              <w:spacing w:line="264" w:lineRule="auto"/>
              <w:jc w:val="center"/>
              <w:rPr>
                <w:sz w:val="24"/>
                <w:szCs w:val="24"/>
                <w:lang w:val="it-IT"/>
              </w:rPr>
            </w:pPr>
            <w:r w:rsidRPr="0056116A">
              <w:rPr>
                <w:sz w:val="24"/>
                <w:szCs w:val="24"/>
                <w:lang w:val="it-IT"/>
              </w:rPr>
              <w:t>6</w:t>
            </w:r>
          </w:p>
        </w:tc>
        <w:tc>
          <w:tcPr>
            <w:tcW w:w="701" w:type="pct"/>
            <w:vAlign w:val="center"/>
          </w:tcPr>
          <w:p w:rsidR="005E086B" w:rsidRPr="0056116A" w:rsidDel="003675C2" w:rsidRDefault="005E086B" w:rsidP="00F70355">
            <w:pPr>
              <w:spacing w:line="264" w:lineRule="auto"/>
              <w:rPr>
                <w:lang w:val="it-IT"/>
              </w:rPr>
            </w:pPr>
          </w:p>
        </w:tc>
      </w:tr>
      <w:tr w:rsidR="005E086B" w:rsidRPr="005E086B" w:rsidTr="00D107A9">
        <w:trPr>
          <w:trHeight w:val="135"/>
        </w:trPr>
        <w:tc>
          <w:tcPr>
            <w:tcW w:w="1997" w:type="pct"/>
            <w:vMerge/>
            <w:vAlign w:val="center"/>
          </w:tcPr>
          <w:p w:rsidR="005E086B" w:rsidRPr="0056116A" w:rsidRDefault="005E086B" w:rsidP="005E086B">
            <w:pPr>
              <w:spacing w:line="264" w:lineRule="auto"/>
            </w:pPr>
          </w:p>
        </w:tc>
        <w:tc>
          <w:tcPr>
            <w:tcW w:w="2013" w:type="pct"/>
            <w:vAlign w:val="center"/>
          </w:tcPr>
          <w:p w:rsidR="005E086B" w:rsidRPr="0056116A" w:rsidRDefault="005E086B" w:rsidP="005E086B">
            <w:pPr>
              <w:spacing w:line="264" w:lineRule="auto"/>
              <w:rPr>
                <w:lang w:val="it-IT"/>
              </w:rPr>
            </w:pPr>
            <w:r w:rsidRPr="00D107A9">
              <w:rPr>
                <w:b/>
                <w:lang w:val="it-IT"/>
              </w:rPr>
              <w:t>Sufficiente</w:t>
            </w:r>
            <w:r w:rsidRPr="0056116A">
              <w:rPr>
                <w:lang w:val="it-IT"/>
              </w:rPr>
              <w:t xml:space="preserve"> </w:t>
            </w:r>
            <w:r w:rsidRPr="00D107A9">
              <w:rPr>
                <w:i/>
                <w:sz w:val="20"/>
                <w:lang w:val="it-IT"/>
              </w:rPr>
              <w:t>se il piano aziendale dimostra l’innovatività del progetto con almeno un elemento</w:t>
            </w:r>
            <w:r w:rsidR="00D107A9">
              <w:rPr>
                <w:i/>
                <w:sz w:val="20"/>
                <w:lang w:val="it-IT"/>
              </w:rPr>
              <w:t>.</w:t>
            </w:r>
          </w:p>
        </w:tc>
        <w:tc>
          <w:tcPr>
            <w:tcW w:w="288" w:type="pct"/>
            <w:vAlign w:val="center"/>
          </w:tcPr>
          <w:p w:rsidR="005E086B" w:rsidRPr="0056116A" w:rsidDel="003675C2" w:rsidRDefault="005E086B" w:rsidP="0056116A">
            <w:pPr>
              <w:spacing w:line="264" w:lineRule="auto"/>
              <w:jc w:val="center"/>
              <w:rPr>
                <w:sz w:val="24"/>
                <w:szCs w:val="24"/>
                <w:lang w:val="it-IT"/>
              </w:rPr>
            </w:pPr>
            <w:r w:rsidRPr="0056116A">
              <w:rPr>
                <w:sz w:val="24"/>
                <w:szCs w:val="24"/>
                <w:lang w:val="it-IT"/>
              </w:rPr>
              <w:t>3</w:t>
            </w:r>
          </w:p>
        </w:tc>
        <w:tc>
          <w:tcPr>
            <w:tcW w:w="701" w:type="pct"/>
            <w:vAlign w:val="center"/>
          </w:tcPr>
          <w:p w:rsidR="005E086B" w:rsidRPr="0056116A" w:rsidDel="003675C2" w:rsidRDefault="005E086B" w:rsidP="00F70355">
            <w:pPr>
              <w:spacing w:line="264" w:lineRule="auto"/>
              <w:rPr>
                <w:lang w:val="it-IT"/>
              </w:rPr>
            </w:pPr>
          </w:p>
        </w:tc>
      </w:tr>
      <w:tr w:rsidR="005E086B" w:rsidRPr="005E086B" w:rsidTr="00D107A9">
        <w:trPr>
          <w:trHeight w:val="135"/>
        </w:trPr>
        <w:tc>
          <w:tcPr>
            <w:tcW w:w="1997" w:type="pct"/>
            <w:vMerge/>
            <w:vAlign w:val="center"/>
          </w:tcPr>
          <w:p w:rsidR="005E086B" w:rsidRPr="0056116A" w:rsidRDefault="005E086B" w:rsidP="005E086B">
            <w:pPr>
              <w:spacing w:line="264" w:lineRule="auto"/>
            </w:pPr>
          </w:p>
        </w:tc>
        <w:tc>
          <w:tcPr>
            <w:tcW w:w="2013" w:type="pct"/>
            <w:vAlign w:val="center"/>
          </w:tcPr>
          <w:p w:rsidR="005E086B" w:rsidRPr="0056116A" w:rsidRDefault="005E086B" w:rsidP="005E086B">
            <w:pPr>
              <w:spacing w:line="264" w:lineRule="auto"/>
              <w:rPr>
                <w:lang w:val="it-IT"/>
              </w:rPr>
            </w:pPr>
            <w:r w:rsidRPr="00D107A9">
              <w:rPr>
                <w:b/>
                <w:lang w:val="it-IT"/>
              </w:rPr>
              <w:t>Insufficiente</w:t>
            </w:r>
            <w:r w:rsidRPr="0056116A">
              <w:rPr>
                <w:lang w:val="it-IT"/>
              </w:rPr>
              <w:t xml:space="preserve"> </w:t>
            </w:r>
            <w:r w:rsidRPr="00D107A9">
              <w:rPr>
                <w:i/>
                <w:sz w:val="20"/>
                <w:lang w:val="it-IT"/>
              </w:rPr>
              <w:t>se il piano aziendale non dimostra l’innovatività del progetto con alcuno degli elementi</w:t>
            </w:r>
            <w:r w:rsidR="00D107A9">
              <w:rPr>
                <w:i/>
                <w:sz w:val="20"/>
                <w:lang w:val="it-IT"/>
              </w:rPr>
              <w:t>.</w:t>
            </w:r>
          </w:p>
        </w:tc>
        <w:tc>
          <w:tcPr>
            <w:tcW w:w="288" w:type="pct"/>
            <w:vAlign w:val="center"/>
          </w:tcPr>
          <w:p w:rsidR="005E086B" w:rsidRPr="0056116A" w:rsidDel="003675C2" w:rsidRDefault="00B834D2" w:rsidP="00B834D2">
            <w:pPr>
              <w:spacing w:line="264" w:lineRule="auto"/>
              <w:jc w:val="center"/>
              <w:rPr>
                <w:sz w:val="24"/>
                <w:szCs w:val="24"/>
                <w:lang w:val="it-IT"/>
              </w:rPr>
            </w:pPr>
            <w:r w:rsidRPr="0056116A">
              <w:rPr>
                <w:sz w:val="24"/>
                <w:szCs w:val="24"/>
                <w:lang w:val="it-IT"/>
              </w:rPr>
              <w:t>0</w:t>
            </w:r>
          </w:p>
        </w:tc>
        <w:tc>
          <w:tcPr>
            <w:tcW w:w="701" w:type="pct"/>
            <w:vAlign w:val="center"/>
          </w:tcPr>
          <w:p w:rsidR="005E086B" w:rsidRPr="0056116A" w:rsidDel="003675C2" w:rsidRDefault="005E086B" w:rsidP="00F70355">
            <w:pPr>
              <w:spacing w:line="264" w:lineRule="auto"/>
              <w:rPr>
                <w:lang w:val="it-IT"/>
              </w:rPr>
            </w:pPr>
          </w:p>
        </w:tc>
      </w:tr>
      <w:tr w:rsidR="00B834D2" w:rsidRPr="005E086B" w:rsidTr="00D107A9">
        <w:trPr>
          <w:trHeight w:val="20"/>
        </w:trPr>
        <w:tc>
          <w:tcPr>
            <w:tcW w:w="1997" w:type="pct"/>
            <w:shd w:val="clear" w:color="auto" w:fill="F2F2F2" w:themeFill="background1" w:themeFillShade="F2"/>
          </w:tcPr>
          <w:p w:rsidR="00B834D2" w:rsidRPr="0056116A" w:rsidRDefault="00B834D2" w:rsidP="005E086B">
            <w:pPr>
              <w:spacing w:before="4" w:line="264" w:lineRule="auto"/>
              <w:rPr>
                <w:b/>
              </w:rPr>
            </w:pPr>
            <w:proofErr w:type="spellStart"/>
            <w:r w:rsidRPr="0056116A">
              <w:rPr>
                <w:b/>
              </w:rPr>
              <w:t>Punteggio</w:t>
            </w:r>
            <w:proofErr w:type="spellEnd"/>
            <w:r w:rsidRPr="0056116A">
              <w:rPr>
                <w:b/>
              </w:rPr>
              <w:t xml:space="preserve"> </w:t>
            </w:r>
            <w:proofErr w:type="spellStart"/>
            <w:r w:rsidRPr="0056116A">
              <w:rPr>
                <w:b/>
              </w:rPr>
              <w:t>massimo</w:t>
            </w:r>
            <w:proofErr w:type="spellEnd"/>
            <w:r w:rsidRPr="0056116A">
              <w:rPr>
                <w:b/>
              </w:rPr>
              <w:t xml:space="preserve"> </w:t>
            </w:r>
            <w:proofErr w:type="spellStart"/>
            <w:r w:rsidRPr="0056116A">
              <w:rPr>
                <w:b/>
              </w:rPr>
              <w:t>attribuibile</w:t>
            </w:r>
            <w:proofErr w:type="spellEnd"/>
          </w:p>
        </w:tc>
        <w:tc>
          <w:tcPr>
            <w:tcW w:w="2302" w:type="pct"/>
            <w:gridSpan w:val="2"/>
            <w:shd w:val="clear" w:color="auto" w:fill="F2F2F2" w:themeFill="background1" w:themeFillShade="F2"/>
            <w:vAlign w:val="center"/>
          </w:tcPr>
          <w:p w:rsidR="00B834D2" w:rsidRPr="0056116A" w:rsidRDefault="0056116A" w:rsidP="0056116A">
            <w:pPr>
              <w:spacing w:before="4" w:line="264" w:lineRule="auto"/>
              <w:ind w:left="1388" w:right="33"/>
              <w:jc w:val="right"/>
              <w:rPr>
                <w:b/>
              </w:rPr>
            </w:pPr>
            <w:r>
              <w:rPr>
                <w:b/>
              </w:rPr>
              <w:t>10</w:t>
            </w:r>
          </w:p>
        </w:tc>
        <w:tc>
          <w:tcPr>
            <w:tcW w:w="701" w:type="pct"/>
            <w:shd w:val="clear" w:color="auto" w:fill="F2F2F2" w:themeFill="background1" w:themeFillShade="F2"/>
            <w:vAlign w:val="center"/>
          </w:tcPr>
          <w:p w:rsidR="00B834D2" w:rsidRPr="0056116A" w:rsidDel="003675C2" w:rsidRDefault="00B834D2" w:rsidP="00FE4321">
            <w:pPr>
              <w:spacing w:line="264" w:lineRule="auto"/>
              <w:rPr>
                <w:lang w:val="it-IT"/>
              </w:rPr>
            </w:pPr>
          </w:p>
        </w:tc>
      </w:tr>
    </w:tbl>
    <w:p w:rsidR="00D5651F" w:rsidRDefault="00D5651F" w:rsidP="00B407DA">
      <w:pPr>
        <w:spacing w:after="60"/>
        <w:rPr>
          <w:rFonts w:eastAsia="Times New Roman" w:cs="Arial"/>
          <w:b/>
          <w:sz w:val="24"/>
          <w:szCs w:val="24"/>
          <w:lang w:eastAsia="it-IT"/>
        </w:rPr>
      </w:pPr>
    </w:p>
    <w:p w:rsidR="00D107A9" w:rsidRPr="00D854D9" w:rsidRDefault="00D107A9" w:rsidP="00B407DA">
      <w:pPr>
        <w:spacing w:after="60"/>
        <w:rPr>
          <w:rFonts w:eastAsia="Times New Roman" w:cs="Arial"/>
          <w:b/>
          <w:sz w:val="24"/>
          <w:szCs w:val="24"/>
          <w:lang w:eastAsia="it-IT"/>
        </w:rPr>
      </w:pPr>
    </w:p>
    <w:p w:rsidR="00D107A9" w:rsidRDefault="00D5651F" w:rsidP="00D5651F">
      <w:pPr>
        <w:autoSpaceDE w:val="0"/>
        <w:autoSpaceDN w:val="0"/>
        <w:adjustRightInd w:val="0"/>
        <w:rPr>
          <w:rFonts w:cs="Arial"/>
          <w:sz w:val="24"/>
          <w:szCs w:val="24"/>
        </w:rPr>
      </w:pPr>
      <w:r w:rsidRPr="00D854D9">
        <w:rPr>
          <w:rFonts w:cs="Tahoma"/>
          <w:color w:val="000000"/>
          <w:sz w:val="24"/>
          <w:szCs w:val="24"/>
        </w:rPr>
        <w:t>__________, lì __________</w:t>
      </w:r>
      <w:r w:rsidRPr="00D854D9">
        <w:rPr>
          <w:rFonts w:cs="Arial"/>
          <w:sz w:val="24"/>
          <w:szCs w:val="24"/>
        </w:rPr>
        <w:tab/>
      </w:r>
      <w:r w:rsidRPr="00D854D9">
        <w:rPr>
          <w:rFonts w:cs="Arial"/>
          <w:sz w:val="24"/>
          <w:szCs w:val="24"/>
        </w:rPr>
        <w:tab/>
      </w:r>
      <w:r w:rsidRPr="00D854D9">
        <w:rPr>
          <w:rFonts w:cs="Arial"/>
          <w:sz w:val="24"/>
          <w:szCs w:val="24"/>
        </w:rPr>
        <w:tab/>
      </w:r>
      <w:r w:rsidRPr="00D854D9">
        <w:rPr>
          <w:rFonts w:cs="Arial"/>
          <w:sz w:val="24"/>
          <w:szCs w:val="24"/>
        </w:rPr>
        <w:tab/>
      </w:r>
    </w:p>
    <w:p w:rsidR="00D107A9" w:rsidRDefault="00D107A9" w:rsidP="00D5651F">
      <w:pPr>
        <w:autoSpaceDE w:val="0"/>
        <w:autoSpaceDN w:val="0"/>
        <w:adjustRightInd w:val="0"/>
        <w:rPr>
          <w:rFonts w:cs="Arial"/>
          <w:sz w:val="24"/>
          <w:szCs w:val="24"/>
        </w:rPr>
      </w:pPr>
    </w:p>
    <w:p w:rsidR="00D5651F" w:rsidRDefault="00D5651F" w:rsidP="00D107A9">
      <w:pPr>
        <w:tabs>
          <w:tab w:val="left" w:pos="5387"/>
        </w:tabs>
        <w:autoSpaceDE w:val="0"/>
        <w:autoSpaceDN w:val="0"/>
        <w:adjustRightInd w:val="0"/>
        <w:rPr>
          <w:rFonts w:cs="Arial"/>
          <w:sz w:val="20"/>
          <w:szCs w:val="20"/>
        </w:rPr>
      </w:pPr>
      <w:r w:rsidRPr="00D854D9">
        <w:rPr>
          <w:rFonts w:cs="Arial"/>
          <w:sz w:val="24"/>
          <w:szCs w:val="24"/>
        </w:rPr>
        <w:tab/>
      </w:r>
      <w:r w:rsidRPr="00D854D9">
        <w:rPr>
          <w:rFonts w:cs="Arial"/>
          <w:sz w:val="20"/>
          <w:szCs w:val="20"/>
        </w:rPr>
        <w:t>Firma del titolare/</w:t>
      </w:r>
      <w:r w:rsidR="00C223B1" w:rsidRPr="00D854D9">
        <w:rPr>
          <w:rFonts w:cs="Arial"/>
          <w:sz w:val="20"/>
          <w:szCs w:val="20"/>
        </w:rPr>
        <w:t xml:space="preserve">legale </w:t>
      </w:r>
      <w:r w:rsidRPr="00D854D9">
        <w:rPr>
          <w:rFonts w:cs="Arial"/>
          <w:sz w:val="20"/>
          <w:szCs w:val="20"/>
        </w:rPr>
        <w:t>rappresentante</w:t>
      </w:r>
    </w:p>
    <w:p w:rsidR="00D107A9" w:rsidRDefault="00D107A9" w:rsidP="00D107A9">
      <w:pPr>
        <w:tabs>
          <w:tab w:val="left" w:pos="5387"/>
        </w:tabs>
        <w:autoSpaceDE w:val="0"/>
        <w:autoSpaceDN w:val="0"/>
        <w:adjustRightInd w:val="0"/>
        <w:rPr>
          <w:rFonts w:cs="Arial"/>
          <w:sz w:val="20"/>
          <w:szCs w:val="20"/>
        </w:rPr>
      </w:pPr>
      <w:bookmarkStart w:id="2" w:name="_GoBack"/>
      <w:bookmarkEnd w:id="2"/>
    </w:p>
    <w:p w:rsidR="00D107A9" w:rsidRDefault="00D107A9" w:rsidP="00D107A9">
      <w:pPr>
        <w:tabs>
          <w:tab w:val="left" w:pos="5387"/>
        </w:tabs>
        <w:autoSpaceDE w:val="0"/>
        <w:autoSpaceDN w:val="0"/>
        <w:adjustRightInd w:val="0"/>
        <w:rPr>
          <w:rFonts w:cs="RPDEIL+Calibri-Bold"/>
          <w:bCs/>
          <w:color w:val="000000"/>
          <w:sz w:val="24"/>
          <w:szCs w:val="24"/>
        </w:rPr>
      </w:pPr>
    </w:p>
    <w:p w:rsidR="00D107A9" w:rsidRPr="00D107A9" w:rsidRDefault="00D107A9" w:rsidP="00D107A9">
      <w:pPr>
        <w:tabs>
          <w:tab w:val="left" w:pos="4962"/>
          <w:tab w:val="left" w:pos="9498"/>
        </w:tabs>
        <w:autoSpaceDE w:val="0"/>
        <w:autoSpaceDN w:val="0"/>
        <w:adjustRightInd w:val="0"/>
        <w:rPr>
          <w:rFonts w:cs="RPDEIL+Calibri-Bold"/>
          <w:bCs/>
          <w:color w:val="000000"/>
          <w:sz w:val="24"/>
          <w:szCs w:val="24"/>
          <w:u w:val="single"/>
        </w:rPr>
      </w:pPr>
      <w:r>
        <w:rPr>
          <w:rFonts w:cs="RPDEIL+Calibri-Bold"/>
          <w:bCs/>
          <w:color w:val="000000"/>
          <w:sz w:val="24"/>
          <w:szCs w:val="24"/>
        </w:rPr>
        <w:tab/>
      </w:r>
      <w:r>
        <w:rPr>
          <w:rFonts w:cs="RPDEIL+Calibri-Bold"/>
          <w:bCs/>
          <w:color w:val="000000"/>
          <w:sz w:val="24"/>
          <w:szCs w:val="24"/>
          <w:u w:val="single"/>
        </w:rPr>
        <w:tab/>
      </w:r>
    </w:p>
    <w:p w:rsidR="00D107A9" w:rsidRDefault="00D107A9" w:rsidP="00B375E0">
      <w:pPr>
        <w:spacing w:after="120" w:line="360" w:lineRule="auto"/>
        <w:rPr>
          <w:rFonts w:cs="Arial"/>
          <w:sz w:val="24"/>
          <w:szCs w:val="24"/>
          <w:u w:val="single"/>
        </w:rPr>
      </w:pPr>
    </w:p>
    <w:p w:rsidR="00B375E0" w:rsidRPr="00D854D9" w:rsidRDefault="00B375E0" w:rsidP="00B375E0">
      <w:pPr>
        <w:spacing w:after="120" w:line="360" w:lineRule="auto"/>
        <w:rPr>
          <w:rFonts w:cs="Arial"/>
          <w:sz w:val="24"/>
          <w:szCs w:val="24"/>
        </w:rPr>
      </w:pPr>
      <w:r w:rsidRPr="00D854D9">
        <w:rPr>
          <w:rFonts w:cs="Arial"/>
          <w:sz w:val="24"/>
          <w:szCs w:val="24"/>
        </w:rPr>
        <w:t>Allegati:</w:t>
      </w:r>
    </w:p>
    <w:p w:rsidR="00643CB4" w:rsidRPr="00D854D9" w:rsidRDefault="00B375E0" w:rsidP="00D107A9">
      <w:pPr>
        <w:pStyle w:val="Paragrafoelenco"/>
        <w:keepNext/>
        <w:numPr>
          <w:ilvl w:val="0"/>
          <w:numId w:val="39"/>
        </w:numPr>
        <w:spacing w:before="240" w:after="60"/>
        <w:ind w:left="426" w:hanging="426"/>
        <w:jc w:val="right"/>
        <w:outlineLvl w:val="1"/>
      </w:pPr>
      <w:r w:rsidRPr="00D854D9">
        <w:rPr>
          <w:rFonts w:cs="Arial"/>
          <w:sz w:val="24"/>
          <w:szCs w:val="24"/>
        </w:rPr>
        <w:t>Documento di riconoscimento in corso di validità del richiedente e codice fiscale</w:t>
      </w:r>
      <w:r w:rsidR="009F76B8" w:rsidRPr="00D854D9">
        <w:tab/>
      </w:r>
      <w:r w:rsidR="009F76B8" w:rsidRPr="00D854D9">
        <w:tab/>
      </w:r>
      <w:r w:rsidR="009F76B8" w:rsidRPr="00D854D9">
        <w:tab/>
      </w:r>
      <w:r w:rsidR="009F76B8" w:rsidRPr="00D854D9">
        <w:tab/>
      </w:r>
      <w:r w:rsidR="009F76B8" w:rsidRPr="00D854D9">
        <w:tab/>
      </w:r>
      <w:r w:rsidR="009F76B8" w:rsidRPr="00D854D9">
        <w:tab/>
      </w:r>
    </w:p>
    <w:p w:rsidR="00643CB4" w:rsidRPr="00D854D9" w:rsidRDefault="00643CB4" w:rsidP="00643CB4">
      <w:pPr>
        <w:jc w:val="right"/>
      </w:pPr>
    </w:p>
    <w:sectPr w:rsidR="00643CB4" w:rsidRPr="00D854D9" w:rsidSect="00C0144E">
      <w:headerReference w:type="default" r:id="rId8"/>
      <w:footerReference w:type="default" r:id="rId9"/>
      <w:pgSz w:w="11906" w:h="16838"/>
      <w:pgMar w:top="1417" w:right="1134" w:bottom="1333" w:left="1134" w:header="705" w:footer="4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614" w:rsidRDefault="00E97614" w:rsidP="009702EB">
      <w:r>
        <w:separator/>
      </w:r>
    </w:p>
  </w:endnote>
  <w:endnote w:type="continuationSeparator" w:id="0">
    <w:p w:rsidR="00E97614" w:rsidRDefault="00E97614" w:rsidP="00970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Avenir Roman">
    <w:panose1 w:val="020B0503020203020204"/>
    <w:charset w:val="4D"/>
    <w:family w:val="swiss"/>
    <w:pitch w:val="variable"/>
    <w:sig w:usb0="800000AF" w:usb1="5000204A" w:usb2="00000000" w:usb3="00000000" w:csb0="0000009B" w:csb1="00000000"/>
  </w:font>
  <w:font w:name="Tahoma">
    <w:panose1 w:val="020B0604030504040204"/>
    <w:charset w:val="00"/>
    <w:family w:val="swiss"/>
    <w:notTrueType/>
    <w:pitch w:val="variable"/>
    <w:sig w:usb0="E1002EFF" w:usb1="C000605B" w:usb2="00000029" w:usb3="00000000" w:csb0="000101FF" w:csb1="00000000"/>
  </w:font>
  <w:font w:name="¹Å">
    <w:altName w:val="Times New Roman"/>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RPDEIL+Calibri-Bold">
    <w:altName w:val="RPDEIL+Calibri-Bold"/>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F83" w:rsidRPr="008A3208" w:rsidRDefault="001D7F83" w:rsidP="001D7F83">
    <w:pPr>
      <w:jc w:val="center"/>
      <w:rPr>
        <w:rFonts w:ascii="Cambria" w:eastAsia="Cambria" w:hAnsi="Cambria" w:cs="Times New Roman"/>
        <w:noProof/>
        <w:sz w:val="20"/>
        <w:szCs w:val="20"/>
        <w:lang w:eastAsia="it-IT"/>
      </w:rPr>
    </w:pPr>
    <w:r>
      <w:rPr>
        <w:rFonts w:ascii="Cambria" w:eastAsia="Cambria" w:hAnsi="Cambria" w:cs="Times New Roman"/>
        <w:noProof/>
        <w:sz w:val="20"/>
        <w:szCs w:val="20"/>
        <w:lang w:eastAsia="it-IT"/>
      </w:rPr>
      <mc:AlternateContent>
        <mc:Choice Requires="wps">
          <w:drawing>
            <wp:anchor distT="0" distB="0" distL="114300" distR="114300" simplePos="0" relativeHeight="251659264" behindDoc="0" locked="0" layoutInCell="1" allowOverlap="1" wp14:anchorId="10376BE0" wp14:editId="39322101">
              <wp:simplePos x="0" y="0"/>
              <wp:positionH relativeFrom="column">
                <wp:posOffset>191135</wp:posOffset>
              </wp:positionH>
              <wp:positionV relativeFrom="paragraph">
                <wp:posOffset>-54873</wp:posOffset>
              </wp:positionV>
              <wp:extent cx="5829300" cy="0"/>
              <wp:effectExtent l="0" t="12700" r="25400" b="2540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3175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539781" id="Connettore 1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5pt,-4.3pt" to="474.0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" strokecolor="green" strokeweight="2.5pt">
              <v:shadow opacity="22938f" offset="0"/>
            </v:line>
          </w:pict>
        </mc:Fallback>
      </mc:AlternateContent>
    </w:r>
    <w:r w:rsidRPr="008A3208">
      <w:rPr>
        <w:rFonts w:ascii="Cambria" w:eastAsia="Cambria" w:hAnsi="Cambria" w:cs="Times New Roman"/>
        <w:noProof/>
        <w:sz w:val="20"/>
        <w:szCs w:val="20"/>
        <w:lang w:eastAsia="it-IT"/>
      </w:rPr>
      <w:t>Sede operativa: Via Albricci, 3 – 72023 Mesagne - P.IVA 01796490744</w:t>
    </w:r>
  </w:p>
  <w:p w:rsidR="001D7F83" w:rsidRPr="008A3208" w:rsidRDefault="001D7F83" w:rsidP="001D7F83">
    <w:pPr>
      <w:jc w:val="center"/>
      <w:rPr>
        <w:rFonts w:ascii="Cambria" w:eastAsia="Cambria" w:hAnsi="Cambria" w:cs="Times New Roman"/>
        <w:sz w:val="20"/>
        <w:szCs w:val="20"/>
      </w:rPr>
    </w:pPr>
    <w:r w:rsidRPr="008A3208">
      <w:rPr>
        <w:rFonts w:ascii="Cambria" w:eastAsia="Cambria" w:hAnsi="Cambria" w:cs="Times New Roman"/>
        <w:sz w:val="20"/>
        <w:szCs w:val="20"/>
      </w:rPr>
      <w:t>Tel. 0831 734929 Fax. 0831 735323 e-mail pubblicherelazioni@terradeimessapi.it</w:t>
    </w:r>
  </w:p>
  <w:p w:rsidR="009702EB" w:rsidRPr="00C0144E" w:rsidRDefault="001D7F83" w:rsidP="00C0144E">
    <w:pPr>
      <w:jc w:val="center"/>
      <w:rPr>
        <w:rFonts w:ascii="Cambria" w:eastAsia="Cambria" w:hAnsi="Cambria" w:cs="Times New Roman"/>
        <w:sz w:val="20"/>
        <w:szCs w:val="20"/>
      </w:rPr>
    </w:pPr>
    <w:r w:rsidRPr="008A3208">
      <w:rPr>
        <w:rFonts w:ascii="Cambria" w:eastAsia="Cambria" w:hAnsi="Cambria" w:cs="Times New Roman"/>
        <w:sz w:val="20"/>
        <w:szCs w:val="20"/>
      </w:rPr>
      <w:t>sito web: www.terradeimessapi.it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614" w:rsidRDefault="00E97614" w:rsidP="009702EB">
      <w:r>
        <w:separator/>
      </w:r>
    </w:p>
  </w:footnote>
  <w:footnote w:type="continuationSeparator" w:id="0">
    <w:p w:rsidR="00E97614" w:rsidRDefault="00E97614" w:rsidP="009702EB">
      <w:r>
        <w:continuationSeparator/>
      </w:r>
    </w:p>
  </w:footnote>
  <w:footnote w:id="1">
    <w:p w:rsidR="00D854D9" w:rsidRDefault="00D854D9" w:rsidP="00D854D9">
      <w:pPr>
        <w:pStyle w:val="Testonotaapidipagina"/>
      </w:pPr>
      <w:r>
        <w:rPr>
          <w:rStyle w:val="Rimandonotaapidipagina"/>
        </w:rPr>
        <w:footnoteRef/>
      </w:r>
      <w:r>
        <w:t xml:space="preserve"> </w:t>
      </w:r>
      <w:r w:rsidRPr="00DD07BF">
        <w:rPr>
          <w:rFonts w:ascii="Calibri" w:hAnsi="Calibri"/>
        </w:rPr>
        <w:t>Indicare se “titolare” o “legale rappresentante”</w:t>
      </w:r>
      <w:r>
        <w:rPr>
          <w:rFonts w:ascii="Calibri" w:hAnsi="Calibri"/>
        </w:rPr>
        <w:t xml:space="preserve"> o “socio”</w:t>
      </w:r>
      <w:r w:rsidRPr="00DD07BF">
        <w:rPr>
          <w:rFonts w:ascii="Calibri" w:hAnsi="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EB" w:rsidRPr="001D7F83" w:rsidRDefault="00E97614" w:rsidP="001D7F83">
    <w:pPr>
      <w:pStyle w:val="Intestazione"/>
    </w:pPr>
    <w:r w:rsidRPr="00E97614">
      <w:rPr>
        <w:rFonts w:ascii="Cambria" w:eastAsia="Cambria" w:hAnsi="Cambria" w:cs="Times New Roman"/>
        <w:noProof/>
        <w:sz w:val="24"/>
        <w:szCs w:val="24"/>
      </w:rPr>
      <w:object w:dxaOrig="14660" w:dyaOrig="1860">
        <v:rect id="_x0000_i1025" alt="" style="width:463.3pt;height:58.85pt;mso-width-percent:0;mso-height-percent:0;mso-width-percent:0;mso-height-percent:0" o:preferrelative="t" stroked="f">
          <v:imagedata r:id="rId1" o:title=""/>
        </v:rect>
        <o:OLEObject Type="Embed" ProgID="StaticMetafile" ShapeID="_x0000_i1025" DrawAspect="Content" ObjectID="_164232499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1D41"/>
    <w:multiLevelType w:val="hybridMultilevel"/>
    <w:tmpl w:val="0B1C94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732993"/>
    <w:multiLevelType w:val="hybridMultilevel"/>
    <w:tmpl w:val="3FBC68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4A4BC1"/>
    <w:multiLevelType w:val="hybridMultilevel"/>
    <w:tmpl w:val="C09A74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A07322"/>
    <w:multiLevelType w:val="hybridMultilevel"/>
    <w:tmpl w:val="2AF8D1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26617C"/>
    <w:multiLevelType w:val="hybridMultilevel"/>
    <w:tmpl w:val="45342D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D6D40"/>
    <w:multiLevelType w:val="hybridMultilevel"/>
    <w:tmpl w:val="6230258E"/>
    <w:lvl w:ilvl="0" w:tplc="49BACF10">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181C8D"/>
    <w:multiLevelType w:val="hybridMultilevel"/>
    <w:tmpl w:val="8228C3B2"/>
    <w:lvl w:ilvl="0" w:tplc="1DE08C50">
      <w:start w:val="1"/>
      <w:numFmt w:val="decimal"/>
      <w:lvlText w:val="%1."/>
      <w:lvlJc w:val="left"/>
      <w:pPr>
        <w:ind w:left="644"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D60C23"/>
    <w:multiLevelType w:val="hybridMultilevel"/>
    <w:tmpl w:val="C9E60AEE"/>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8" w15:restartNumberingAfterBreak="0">
    <w:nsid w:val="15F164C8"/>
    <w:multiLevelType w:val="hybridMultilevel"/>
    <w:tmpl w:val="AF96BEB4"/>
    <w:lvl w:ilvl="0" w:tplc="12D612C0">
      <w:start w:val="7"/>
      <w:numFmt w:val="bullet"/>
      <w:lvlText w:val="-"/>
      <w:lvlJc w:val="left"/>
      <w:pPr>
        <w:ind w:left="720" w:hanging="360"/>
      </w:pPr>
      <w:rPr>
        <w:rFonts w:ascii="Calibri" w:eastAsiaTheme="minorHAns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0F5AF0"/>
    <w:multiLevelType w:val="hybridMultilevel"/>
    <w:tmpl w:val="FC60783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D90E4F"/>
    <w:multiLevelType w:val="hybridMultilevel"/>
    <w:tmpl w:val="249CC88E"/>
    <w:lvl w:ilvl="0" w:tplc="04100001">
      <w:start w:val="1"/>
      <w:numFmt w:val="bullet"/>
      <w:lvlText w:val=""/>
      <w:lvlJc w:val="left"/>
      <w:pPr>
        <w:ind w:left="248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851831"/>
    <w:multiLevelType w:val="hybridMultilevel"/>
    <w:tmpl w:val="F544F748"/>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360"/>
        </w:tabs>
        <w:ind w:left="360" w:hanging="360"/>
      </w:pPr>
      <w:rPr>
        <w:rFonts w:ascii="Symbol" w:hAnsi="Symbol" w:hint="default"/>
      </w:rPr>
    </w:lvl>
    <w:lvl w:ilvl="2" w:tplc="DAD82EA8">
      <w:start w:val="1"/>
      <w:numFmt w:val="bullet"/>
      <w:lvlText w:val=""/>
      <w:lvlJc w:val="left"/>
      <w:pPr>
        <w:tabs>
          <w:tab w:val="num" w:pos="1591"/>
        </w:tabs>
        <w:ind w:left="2340" w:hanging="360"/>
      </w:pPr>
      <w:rPr>
        <w:rFonts w:ascii="Wingdings" w:hAnsi="Wingdings"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2" w15:restartNumberingAfterBreak="0">
    <w:nsid w:val="1AC664CA"/>
    <w:multiLevelType w:val="hybridMultilevel"/>
    <w:tmpl w:val="F4642B0C"/>
    <w:lvl w:ilvl="0" w:tplc="04100001">
      <w:start w:val="1"/>
      <w:numFmt w:val="bullet"/>
      <w:lvlText w:val=""/>
      <w:lvlJc w:val="left"/>
      <w:pPr>
        <w:ind w:left="1003" w:hanging="360"/>
      </w:pPr>
      <w:rPr>
        <w:rFonts w:ascii="Symbol" w:hAnsi="Symbol" w:hint="default"/>
      </w:rPr>
    </w:lvl>
    <w:lvl w:ilvl="1" w:tplc="04100003">
      <w:start w:val="1"/>
      <w:numFmt w:val="bullet"/>
      <w:lvlText w:val="o"/>
      <w:lvlJc w:val="left"/>
      <w:pPr>
        <w:ind w:left="1723" w:hanging="360"/>
      </w:pPr>
      <w:rPr>
        <w:rFonts w:ascii="Courier New" w:hAnsi="Courier New" w:cs="Courier New" w:hint="default"/>
      </w:rPr>
    </w:lvl>
    <w:lvl w:ilvl="2" w:tplc="04100005">
      <w:start w:val="1"/>
      <w:numFmt w:val="bullet"/>
      <w:lvlText w:val=""/>
      <w:lvlJc w:val="left"/>
      <w:pPr>
        <w:ind w:left="2443" w:hanging="360"/>
      </w:pPr>
      <w:rPr>
        <w:rFonts w:ascii="Wingdings" w:hAnsi="Wingdings" w:hint="default"/>
      </w:rPr>
    </w:lvl>
    <w:lvl w:ilvl="3" w:tplc="04100001">
      <w:start w:val="1"/>
      <w:numFmt w:val="bullet"/>
      <w:lvlText w:val=""/>
      <w:lvlJc w:val="left"/>
      <w:pPr>
        <w:ind w:left="3163" w:hanging="360"/>
      </w:pPr>
      <w:rPr>
        <w:rFonts w:ascii="Symbol" w:hAnsi="Symbol" w:hint="default"/>
      </w:rPr>
    </w:lvl>
    <w:lvl w:ilvl="4" w:tplc="04100003">
      <w:start w:val="1"/>
      <w:numFmt w:val="bullet"/>
      <w:lvlText w:val="o"/>
      <w:lvlJc w:val="left"/>
      <w:pPr>
        <w:ind w:left="3883" w:hanging="360"/>
      </w:pPr>
      <w:rPr>
        <w:rFonts w:ascii="Courier New" w:hAnsi="Courier New" w:cs="Courier New" w:hint="default"/>
      </w:rPr>
    </w:lvl>
    <w:lvl w:ilvl="5" w:tplc="04100005">
      <w:start w:val="1"/>
      <w:numFmt w:val="bullet"/>
      <w:lvlText w:val=""/>
      <w:lvlJc w:val="left"/>
      <w:pPr>
        <w:ind w:left="4603" w:hanging="360"/>
      </w:pPr>
      <w:rPr>
        <w:rFonts w:ascii="Wingdings" w:hAnsi="Wingdings" w:hint="default"/>
      </w:rPr>
    </w:lvl>
    <w:lvl w:ilvl="6" w:tplc="04100001">
      <w:start w:val="1"/>
      <w:numFmt w:val="bullet"/>
      <w:lvlText w:val=""/>
      <w:lvlJc w:val="left"/>
      <w:pPr>
        <w:ind w:left="5323" w:hanging="360"/>
      </w:pPr>
      <w:rPr>
        <w:rFonts w:ascii="Symbol" w:hAnsi="Symbol" w:hint="default"/>
      </w:rPr>
    </w:lvl>
    <w:lvl w:ilvl="7" w:tplc="04100003">
      <w:start w:val="1"/>
      <w:numFmt w:val="bullet"/>
      <w:lvlText w:val="o"/>
      <w:lvlJc w:val="left"/>
      <w:pPr>
        <w:ind w:left="6043" w:hanging="360"/>
      </w:pPr>
      <w:rPr>
        <w:rFonts w:ascii="Courier New" w:hAnsi="Courier New" w:cs="Courier New" w:hint="default"/>
      </w:rPr>
    </w:lvl>
    <w:lvl w:ilvl="8" w:tplc="04100005">
      <w:start w:val="1"/>
      <w:numFmt w:val="bullet"/>
      <w:lvlText w:val=""/>
      <w:lvlJc w:val="left"/>
      <w:pPr>
        <w:ind w:left="6763" w:hanging="360"/>
      </w:pPr>
      <w:rPr>
        <w:rFonts w:ascii="Wingdings" w:hAnsi="Wingdings" w:hint="default"/>
      </w:rPr>
    </w:lvl>
  </w:abstractNum>
  <w:abstractNum w:abstractNumId="13" w15:restartNumberingAfterBreak="0">
    <w:nsid w:val="206D2568"/>
    <w:multiLevelType w:val="hybridMultilevel"/>
    <w:tmpl w:val="81225E8A"/>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51149A8"/>
    <w:multiLevelType w:val="hybridMultilevel"/>
    <w:tmpl w:val="D5DE27B0"/>
    <w:lvl w:ilvl="0" w:tplc="C47E8B2E">
      <w:start w:val="14"/>
      <w:numFmt w:val="bullet"/>
      <w:lvlText w:val="-"/>
      <w:lvlJc w:val="left"/>
      <w:pPr>
        <w:tabs>
          <w:tab w:val="num" w:pos="927"/>
        </w:tabs>
        <w:ind w:left="927"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B54824"/>
    <w:multiLevelType w:val="hybridMultilevel"/>
    <w:tmpl w:val="9BE40B8C"/>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360"/>
        </w:tabs>
        <w:ind w:left="36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15:restartNumberingAfterBreak="0">
    <w:nsid w:val="366048B8"/>
    <w:multiLevelType w:val="hybridMultilevel"/>
    <w:tmpl w:val="17DCAB0A"/>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37683D95"/>
    <w:multiLevelType w:val="hybridMultilevel"/>
    <w:tmpl w:val="5DA4D95E"/>
    <w:lvl w:ilvl="0" w:tplc="39F246A4">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067F54"/>
    <w:multiLevelType w:val="hybridMultilevel"/>
    <w:tmpl w:val="302C733A"/>
    <w:lvl w:ilvl="0" w:tplc="AC92D95E">
      <w:start w:val="5"/>
      <w:numFmt w:val="decimal"/>
      <w:lvlText w:val="%1."/>
      <w:lvlJc w:val="left"/>
      <w:pPr>
        <w:tabs>
          <w:tab w:val="num" w:pos="4651"/>
        </w:tabs>
        <w:ind w:left="4651"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15:restartNumberingAfterBreak="0">
    <w:nsid w:val="38932CB9"/>
    <w:multiLevelType w:val="hybridMultilevel"/>
    <w:tmpl w:val="DE0E602E"/>
    <w:lvl w:ilvl="0" w:tplc="C47E8B2E">
      <w:start w:val="14"/>
      <w:numFmt w:val="bullet"/>
      <w:lvlText w:val="-"/>
      <w:lvlJc w:val="left"/>
      <w:pPr>
        <w:tabs>
          <w:tab w:val="num" w:pos="2061"/>
        </w:tabs>
        <w:ind w:left="2061" w:hanging="360"/>
      </w:pPr>
      <w:rPr>
        <w:rFonts w:ascii="Times New Roman" w:eastAsia="Times New Roman" w:hAnsi="Times New Roman" w:cs="Times New Roman" w:hint="default"/>
      </w:rPr>
    </w:lvl>
    <w:lvl w:ilvl="1" w:tplc="04100003" w:tentative="1">
      <w:start w:val="1"/>
      <w:numFmt w:val="bullet"/>
      <w:lvlText w:val="o"/>
      <w:lvlJc w:val="left"/>
      <w:pPr>
        <w:tabs>
          <w:tab w:val="num" w:pos="2574"/>
        </w:tabs>
        <w:ind w:left="2574" w:hanging="360"/>
      </w:pPr>
      <w:rPr>
        <w:rFonts w:ascii="Courier New" w:hAnsi="Courier New" w:cs="Courier New" w:hint="default"/>
      </w:rPr>
    </w:lvl>
    <w:lvl w:ilvl="2" w:tplc="04100005" w:tentative="1">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cs="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cs="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3D0A60D8"/>
    <w:multiLevelType w:val="hybridMultilevel"/>
    <w:tmpl w:val="0390FB5C"/>
    <w:lvl w:ilvl="0" w:tplc="04100001">
      <w:start w:val="1"/>
      <w:numFmt w:val="bullet"/>
      <w:lvlText w:val=""/>
      <w:lvlJc w:val="left"/>
      <w:pPr>
        <w:ind w:left="720" w:hanging="360"/>
      </w:pPr>
      <w:rPr>
        <w:rFonts w:ascii="Symbol" w:hAnsi="Symbol" w:hint="default"/>
      </w:rPr>
    </w:lvl>
    <w:lvl w:ilvl="1" w:tplc="75B8981E">
      <w:numFmt w:val="bullet"/>
      <w:lvlText w:val="-"/>
      <w:lvlJc w:val="left"/>
      <w:pPr>
        <w:ind w:left="1500" w:hanging="420"/>
      </w:pPr>
      <w:rPr>
        <w:rFonts w:ascii="Times" w:eastAsia="Calibri" w:hAnsi="Times" w:cs="Time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884CDF"/>
    <w:multiLevelType w:val="hybridMultilevel"/>
    <w:tmpl w:val="AFF6E17A"/>
    <w:lvl w:ilvl="0" w:tplc="B358DA3A">
      <w:start w:val="1"/>
      <w:numFmt w:val="decimal"/>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19108C5"/>
    <w:multiLevelType w:val="hybridMultilevel"/>
    <w:tmpl w:val="12B272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806C4F"/>
    <w:multiLevelType w:val="hybridMultilevel"/>
    <w:tmpl w:val="2AF8D1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8E34EC"/>
    <w:multiLevelType w:val="hybridMultilevel"/>
    <w:tmpl w:val="72081E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895F42"/>
    <w:multiLevelType w:val="hybridMultilevel"/>
    <w:tmpl w:val="820A5F36"/>
    <w:lvl w:ilvl="0" w:tplc="1C623B9E">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16000B"/>
    <w:multiLevelType w:val="hybridMultilevel"/>
    <w:tmpl w:val="77EC38EC"/>
    <w:lvl w:ilvl="0" w:tplc="287EF7A8">
      <w:start w:val="1"/>
      <w:numFmt w:val="decimal"/>
      <w:lvlText w:val="%1."/>
      <w:lvlJc w:val="left"/>
      <w:pPr>
        <w:tabs>
          <w:tab w:val="num" w:pos="540"/>
        </w:tabs>
        <w:ind w:left="540" w:hanging="360"/>
      </w:p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7" w15:restartNumberingAfterBreak="0">
    <w:nsid w:val="501E5356"/>
    <w:multiLevelType w:val="hybridMultilevel"/>
    <w:tmpl w:val="A7CA7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341B24"/>
    <w:multiLevelType w:val="hybridMultilevel"/>
    <w:tmpl w:val="DDB4C7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91517C"/>
    <w:multiLevelType w:val="hybridMultilevel"/>
    <w:tmpl w:val="8C0C2DE8"/>
    <w:lvl w:ilvl="0" w:tplc="83A865AA">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96A0C72"/>
    <w:multiLevelType w:val="hybridMultilevel"/>
    <w:tmpl w:val="2A8821CC"/>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2134DF8"/>
    <w:multiLevelType w:val="hybridMultilevel"/>
    <w:tmpl w:val="ACB4F1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4184561"/>
    <w:multiLevelType w:val="hybridMultilevel"/>
    <w:tmpl w:val="B8F40376"/>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15:restartNumberingAfterBreak="0">
    <w:nsid w:val="67FB4587"/>
    <w:multiLevelType w:val="hybridMultilevel"/>
    <w:tmpl w:val="34BA23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8FF45E9"/>
    <w:multiLevelType w:val="hybridMultilevel"/>
    <w:tmpl w:val="BB740C1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D3D0735"/>
    <w:multiLevelType w:val="hybridMultilevel"/>
    <w:tmpl w:val="305E0284"/>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cs="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cs="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cs="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14"/>
  </w:num>
  <w:num w:numId="13">
    <w:abstractNumId w:val="13"/>
  </w:num>
  <w:num w:numId="14">
    <w:abstractNumId w:val="0"/>
  </w:num>
  <w:num w:numId="15">
    <w:abstractNumId w:val="22"/>
  </w:num>
  <w:num w:numId="16">
    <w:abstractNumId w:val="23"/>
  </w:num>
  <w:num w:numId="17">
    <w:abstractNumId w:val="3"/>
  </w:num>
  <w:num w:numId="18">
    <w:abstractNumId w:val="5"/>
  </w:num>
  <w:num w:numId="19">
    <w:abstractNumId w:val="29"/>
  </w:num>
  <w:num w:numId="20">
    <w:abstractNumId w:val="17"/>
  </w:num>
  <w:num w:numId="21">
    <w:abstractNumId w:val="25"/>
  </w:num>
  <w:num w:numId="22">
    <w:abstractNumId w:val="20"/>
  </w:num>
  <w:num w:numId="23">
    <w:abstractNumId w:val="12"/>
  </w:num>
  <w:num w:numId="24">
    <w:abstractNumId w:val="12"/>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4"/>
  </w:num>
  <w:num w:numId="28">
    <w:abstractNumId w:val="34"/>
  </w:num>
  <w:num w:numId="29">
    <w:abstractNumId w:val="10"/>
  </w:num>
  <w:num w:numId="30">
    <w:abstractNumId w:val="27"/>
  </w:num>
  <w:num w:numId="31">
    <w:abstractNumId w:val="31"/>
  </w:num>
  <w:num w:numId="32">
    <w:abstractNumId w:val="28"/>
  </w:num>
  <w:num w:numId="33">
    <w:abstractNumId w:val="24"/>
  </w:num>
  <w:num w:numId="34">
    <w:abstractNumId w:val="33"/>
  </w:num>
  <w:num w:numId="35">
    <w:abstractNumId w:val="7"/>
  </w:num>
  <w:num w:numId="36">
    <w:abstractNumId w:val="21"/>
  </w:num>
  <w:num w:numId="37">
    <w:abstractNumId w:val="35"/>
  </w:num>
  <w:num w:numId="38">
    <w:abstractNumId w:val="1"/>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2EB"/>
    <w:rsid w:val="00001644"/>
    <w:rsid w:val="0002609B"/>
    <w:rsid w:val="000405DF"/>
    <w:rsid w:val="000574BC"/>
    <w:rsid w:val="000740AF"/>
    <w:rsid w:val="0008658E"/>
    <w:rsid w:val="00093A66"/>
    <w:rsid w:val="000D13EA"/>
    <w:rsid w:val="000D5D0E"/>
    <w:rsid w:val="000F1F8E"/>
    <w:rsid w:val="000F2B4D"/>
    <w:rsid w:val="001209E4"/>
    <w:rsid w:val="00123C9D"/>
    <w:rsid w:val="00132DC0"/>
    <w:rsid w:val="00146532"/>
    <w:rsid w:val="00193BF7"/>
    <w:rsid w:val="0019446D"/>
    <w:rsid w:val="001A6CD5"/>
    <w:rsid w:val="001B4BC7"/>
    <w:rsid w:val="001D7F83"/>
    <w:rsid w:val="001F3A17"/>
    <w:rsid w:val="002550D8"/>
    <w:rsid w:val="00256EB9"/>
    <w:rsid w:val="00271B26"/>
    <w:rsid w:val="00287A65"/>
    <w:rsid w:val="002D1FA6"/>
    <w:rsid w:val="0030121B"/>
    <w:rsid w:val="00324CE0"/>
    <w:rsid w:val="003256C3"/>
    <w:rsid w:val="00337EC1"/>
    <w:rsid w:val="00350BF8"/>
    <w:rsid w:val="00356CAE"/>
    <w:rsid w:val="003633DC"/>
    <w:rsid w:val="00367455"/>
    <w:rsid w:val="00382EED"/>
    <w:rsid w:val="003928AB"/>
    <w:rsid w:val="003B1F7B"/>
    <w:rsid w:val="003C6A29"/>
    <w:rsid w:val="003E34C4"/>
    <w:rsid w:val="003E49FA"/>
    <w:rsid w:val="003E7B7F"/>
    <w:rsid w:val="003F3A50"/>
    <w:rsid w:val="003F5C6C"/>
    <w:rsid w:val="00403561"/>
    <w:rsid w:val="00417AE8"/>
    <w:rsid w:val="00442834"/>
    <w:rsid w:val="00462B2D"/>
    <w:rsid w:val="00472725"/>
    <w:rsid w:val="004A2AFE"/>
    <w:rsid w:val="004B647D"/>
    <w:rsid w:val="004C2CFB"/>
    <w:rsid w:val="004F4662"/>
    <w:rsid w:val="00507C01"/>
    <w:rsid w:val="00511BD0"/>
    <w:rsid w:val="0052742F"/>
    <w:rsid w:val="0056116A"/>
    <w:rsid w:val="005B25C4"/>
    <w:rsid w:val="005C53BC"/>
    <w:rsid w:val="005E086B"/>
    <w:rsid w:val="005E6669"/>
    <w:rsid w:val="00611DC7"/>
    <w:rsid w:val="006176E7"/>
    <w:rsid w:val="00635CF1"/>
    <w:rsid w:val="00640986"/>
    <w:rsid w:val="00643CB4"/>
    <w:rsid w:val="00645189"/>
    <w:rsid w:val="00654239"/>
    <w:rsid w:val="00656377"/>
    <w:rsid w:val="006624C0"/>
    <w:rsid w:val="006B2B44"/>
    <w:rsid w:val="006D3ACB"/>
    <w:rsid w:val="006D5C7C"/>
    <w:rsid w:val="006E4046"/>
    <w:rsid w:val="006F04D6"/>
    <w:rsid w:val="006F5E21"/>
    <w:rsid w:val="00700779"/>
    <w:rsid w:val="00714467"/>
    <w:rsid w:val="00725298"/>
    <w:rsid w:val="00735211"/>
    <w:rsid w:val="00737CBE"/>
    <w:rsid w:val="00763877"/>
    <w:rsid w:val="007B467D"/>
    <w:rsid w:val="007C189C"/>
    <w:rsid w:val="007D47EA"/>
    <w:rsid w:val="008230C2"/>
    <w:rsid w:val="00850B67"/>
    <w:rsid w:val="00890DAB"/>
    <w:rsid w:val="008E4484"/>
    <w:rsid w:val="009034EC"/>
    <w:rsid w:val="00904E84"/>
    <w:rsid w:val="00943E73"/>
    <w:rsid w:val="00954C86"/>
    <w:rsid w:val="009702EB"/>
    <w:rsid w:val="00991951"/>
    <w:rsid w:val="00997139"/>
    <w:rsid w:val="009C2ADA"/>
    <w:rsid w:val="009E3B80"/>
    <w:rsid w:val="009E4332"/>
    <w:rsid w:val="009F76B8"/>
    <w:rsid w:val="00A21260"/>
    <w:rsid w:val="00A30488"/>
    <w:rsid w:val="00A33961"/>
    <w:rsid w:val="00A342D5"/>
    <w:rsid w:val="00A34DF5"/>
    <w:rsid w:val="00A40B72"/>
    <w:rsid w:val="00A5493F"/>
    <w:rsid w:val="00A769C2"/>
    <w:rsid w:val="00AA62B1"/>
    <w:rsid w:val="00B23629"/>
    <w:rsid w:val="00B375E0"/>
    <w:rsid w:val="00B407DA"/>
    <w:rsid w:val="00B57478"/>
    <w:rsid w:val="00B75418"/>
    <w:rsid w:val="00B834D2"/>
    <w:rsid w:val="00BA0240"/>
    <w:rsid w:val="00BA0523"/>
    <w:rsid w:val="00BB3C77"/>
    <w:rsid w:val="00BB409A"/>
    <w:rsid w:val="00BB4601"/>
    <w:rsid w:val="00BC63C1"/>
    <w:rsid w:val="00BE06B5"/>
    <w:rsid w:val="00BF6D5A"/>
    <w:rsid w:val="00C0144E"/>
    <w:rsid w:val="00C0267B"/>
    <w:rsid w:val="00C223B1"/>
    <w:rsid w:val="00C36732"/>
    <w:rsid w:val="00C4106F"/>
    <w:rsid w:val="00C459C2"/>
    <w:rsid w:val="00C65043"/>
    <w:rsid w:val="00C70E65"/>
    <w:rsid w:val="00C73FBC"/>
    <w:rsid w:val="00C936D5"/>
    <w:rsid w:val="00CA1093"/>
    <w:rsid w:val="00CA7838"/>
    <w:rsid w:val="00CB4B8B"/>
    <w:rsid w:val="00CD3684"/>
    <w:rsid w:val="00D00A6F"/>
    <w:rsid w:val="00D107A9"/>
    <w:rsid w:val="00D45780"/>
    <w:rsid w:val="00D5651F"/>
    <w:rsid w:val="00D62253"/>
    <w:rsid w:val="00D64911"/>
    <w:rsid w:val="00D72307"/>
    <w:rsid w:val="00D74C08"/>
    <w:rsid w:val="00D82A7D"/>
    <w:rsid w:val="00D854D9"/>
    <w:rsid w:val="00DA0B53"/>
    <w:rsid w:val="00DE67F5"/>
    <w:rsid w:val="00DF238E"/>
    <w:rsid w:val="00E05111"/>
    <w:rsid w:val="00E1533E"/>
    <w:rsid w:val="00E36BEE"/>
    <w:rsid w:val="00E40CC0"/>
    <w:rsid w:val="00E456D8"/>
    <w:rsid w:val="00E7210A"/>
    <w:rsid w:val="00E92399"/>
    <w:rsid w:val="00E92A20"/>
    <w:rsid w:val="00E97614"/>
    <w:rsid w:val="00EA391F"/>
    <w:rsid w:val="00EB50FF"/>
    <w:rsid w:val="00EC18A5"/>
    <w:rsid w:val="00EF23C6"/>
    <w:rsid w:val="00EF3FE4"/>
    <w:rsid w:val="00F3024C"/>
    <w:rsid w:val="00F33EE6"/>
    <w:rsid w:val="00F41E74"/>
    <w:rsid w:val="00F633C4"/>
    <w:rsid w:val="00F63CEC"/>
    <w:rsid w:val="00FA0D8F"/>
    <w:rsid w:val="00FA3133"/>
    <w:rsid w:val="00FA7A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4E5FF0"/>
  <w15:docId w15:val="{E5534E35-C715-A446-B894-FE29BFD3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854D9"/>
    <w:pPr>
      <w:spacing w:line="240" w:lineRule="auto"/>
      <w:jc w:val="both"/>
    </w:pPr>
    <w:rPr>
      <w:rFonts w:ascii="Avenir Roman" w:hAnsi="Avenir Roman"/>
    </w:rPr>
  </w:style>
  <w:style w:type="paragraph" w:styleId="Titolo2">
    <w:name w:val="heading 2"/>
    <w:basedOn w:val="Normale"/>
    <w:next w:val="Normale"/>
    <w:link w:val="Titolo2Carattere"/>
    <w:qFormat/>
    <w:rsid w:val="00645189"/>
    <w:pPr>
      <w:keepNext/>
      <w:jc w:val="center"/>
      <w:outlineLvl w:val="1"/>
    </w:pPr>
    <w:rPr>
      <w:rFonts w:ascii="Times New Roman" w:eastAsia="Times New Roman" w:hAnsi="Times New Roman" w:cs="Times New Roman"/>
      <w:b/>
      <w:sz w:val="20"/>
      <w:szCs w:val="20"/>
      <w:u w:val="single"/>
      <w:lang w:eastAsia="it-IT"/>
    </w:rPr>
  </w:style>
  <w:style w:type="paragraph" w:styleId="Titolo3">
    <w:name w:val="heading 3"/>
    <w:basedOn w:val="Normale"/>
    <w:next w:val="Normale"/>
    <w:link w:val="Titolo3Carattere"/>
    <w:qFormat/>
    <w:rsid w:val="00645189"/>
    <w:pPr>
      <w:keepNext/>
      <w:jc w:val="center"/>
      <w:outlineLvl w:val="2"/>
    </w:pPr>
    <w:rPr>
      <w:rFonts w:ascii="Times New Roman" w:eastAsia="Times New Roman" w:hAnsi="Times New Roman" w:cs="Times New Roman"/>
      <w:b/>
      <w:color w:val="FF0000"/>
      <w:sz w:val="20"/>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702EB"/>
    <w:pPr>
      <w:tabs>
        <w:tab w:val="center" w:pos="4819"/>
        <w:tab w:val="right" w:pos="9638"/>
      </w:tabs>
    </w:pPr>
  </w:style>
  <w:style w:type="character" w:customStyle="1" w:styleId="IntestazioneCarattere">
    <w:name w:val="Intestazione Carattere"/>
    <w:basedOn w:val="Carpredefinitoparagrafo"/>
    <w:link w:val="Intestazione"/>
    <w:uiPriority w:val="99"/>
    <w:rsid w:val="009702EB"/>
  </w:style>
  <w:style w:type="paragraph" w:styleId="Pidipagina">
    <w:name w:val="footer"/>
    <w:basedOn w:val="Normale"/>
    <w:link w:val="PidipaginaCarattere"/>
    <w:unhideWhenUsed/>
    <w:rsid w:val="009702EB"/>
    <w:pPr>
      <w:tabs>
        <w:tab w:val="center" w:pos="4819"/>
        <w:tab w:val="right" w:pos="9638"/>
      </w:tabs>
    </w:pPr>
  </w:style>
  <w:style w:type="character" w:customStyle="1" w:styleId="PidipaginaCarattere">
    <w:name w:val="Piè di pagina Carattere"/>
    <w:basedOn w:val="Carpredefinitoparagrafo"/>
    <w:link w:val="Pidipagina"/>
    <w:uiPriority w:val="99"/>
    <w:rsid w:val="009702EB"/>
  </w:style>
  <w:style w:type="paragraph" w:styleId="Testofumetto">
    <w:name w:val="Balloon Text"/>
    <w:basedOn w:val="Normale"/>
    <w:link w:val="TestofumettoCarattere"/>
    <w:uiPriority w:val="99"/>
    <w:semiHidden/>
    <w:unhideWhenUsed/>
    <w:rsid w:val="00970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02EB"/>
    <w:rPr>
      <w:rFonts w:ascii="Tahoma" w:hAnsi="Tahoma" w:cs="Tahoma"/>
      <w:sz w:val="16"/>
      <w:szCs w:val="16"/>
    </w:rPr>
  </w:style>
  <w:style w:type="character" w:styleId="Collegamentoipertestuale">
    <w:name w:val="Hyperlink"/>
    <w:basedOn w:val="Carpredefinitoparagrafo"/>
    <w:rsid w:val="009702EB"/>
    <w:rPr>
      <w:color w:val="0000FF"/>
      <w:u w:val="single"/>
    </w:rPr>
  </w:style>
  <w:style w:type="paragraph" w:customStyle="1" w:styleId="Testonormale1">
    <w:name w:val="Testo normale1"/>
    <w:basedOn w:val="Normale"/>
    <w:rsid w:val="009034EC"/>
    <w:pPr>
      <w:suppressAutoHyphens/>
    </w:pPr>
    <w:rPr>
      <w:rFonts w:ascii="Courier New" w:eastAsia="Times New Roman" w:hAnsi="Courier New" w:cs="Courier New"/>
      <w:sz w:val="20"/>
      <w:szCs w:val="20"/>
      <w:lang w:eastAsia="ar-SA"/>
    </w:rPr>
  </w:style>
  <w:style w:type="paragraph" w:styleId="Paragrafoelenco">
    <w:name w:val="List Paragraph"/>
    <w:basedOn w:val="Normale"/>
    <w:uiPriority w:val="34"/>
    <w:qFormat/>
    <w:rsid w:val="009034EC"/>
    <w:pPr>
      <w:spacing w:after="200"/>
      <w:ind w:left="720"/>
      <w:contextualSpacing/>
    </w:pPr>
    <w:rPr>
      <w:rFonts w:ascii="Calibri" w:eastAsia="Calibri" w:hAnsi="Calibri" w:cs="Times New Roman"/>
    </w:rPr>
  </w:style>
  <w:style w:type="paragraph" w:styleId="Corpodeltesto2">
    <w:name w:val="Body Text 2"/>
    <w:basedOn w:val="Normale"/>
    <w:link w:val="Corpodeltesto2Carattere"/>
    <w:semiHidden/>
    <w:unhideWhenUsed/>
    <w:rsid w:val="009034EC"/>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semiHidden/>
    <w:rsid w:val="009034EC"/>
    <w:rPr>
      <w:rFonts w:ascii="Times New Roman" w:eastAsia="Times New Roman" w:hAnsi="Times New Roman" w:cs="Times New Roman"/>
      <w:sz w:val="24"/>
      <w:szCs w:val="24"/>
      <w:lang w:eastAsia="it-IT"/>
    </w:rPr>
  </w:style>
  <w:style w:type="paragraph" w:customStyle="1" w:styleId="testo">
    <w:name w:val="testo"/>
    <w:autoRedefine/>
    <w:rsid w:val="009034EC"/>
    <w:pPr>
      <w:spacing w:line="240" w:lineRule="auto"/>
      <w:jc w:val="both"/>
    </w:pPr>
    <w:rPr>
      <w:rFonts w:ascii="Arial" w:eastAsia="Times New Roman" w:hAnsi="Arial" w:cs="Arial"/>
      <w:spacing w:val="-1"/>
      <w:sz w:val="24"/>
      <w:szCs w:val="24"/>
      <w:lang w:eastAsia="it-IT"/>
    </w:rPr>
  </w:style>
  <w:style w:type="paragraph" w:styleId="Corpotesto">
    <w:name w:val="Body Text"/>
    <w:basedOn w:val="Normale"/>
    <w:link w:val="CorpotestoCarattere"/>
    <w:uiPriority w:val="99"/>
    <w:semiHidden/>
    <w:unhideWhenUsed/>
    <w:rsid w:val="00645189"/>
    <w:pPr>
      <w:spacing w:after="120"/>
    </w:pPr>
  </w:style>
  <w:style w:type="character" w:customStyle="1" w:styleId="CorpotestoCarattere">
    <w:name w:val="Corpo testo Carattere"/>
    <w:basedOn w:val="Carpredefinitoparagrafo"/>
    <w:link w:val="Corpotesto"/>
    <w:uiPriority w:val="99"/>
    <w:semiHidden/>
    <w:rsid w:val="00645189"/>
  </w:style>
  <w:style w:type="paragraph" w:styleId="Corpodeltesto3">
    <w:name w:val="Body Text 3"/>
    <w:basedOn w:val="Normale"/>
    <w:link w:val="Corpodeltesto3Carattere"/>
    <w:uiPriority w:val="99"/>
    <w:semiHidden/>
    <w:unhideWhenUsed/>
    <w:rsid w:val="00645189"/>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645189"/>
    <w:rPr>
      <w:sz w:val="16"/>
      <w:szCs w:val="16"/>
    </w:rPr>
  </w:style>
  <w:style w:type="character" w:customStyle="1" w:styleId="Titolo2Carattere">
    <w:name w:val="Titolo 2 Carattere"/>
    <w:basedOn w:val="Carpredefinitoparagrafo"/>
    <w:link w:val="Titolo2"/>
    <w:rsid w:val="00645189"/>
    <w:rPr>
      <w:rFonts w:ascii="Times New Roman" w:eastAsia="Times New Roman" w:hAnsi="Times New Roman" w:cs="Times New Roman"/>
      <w:b/>
      <w:sz w:val="20"/>
      <w:szCs w:val="20"/>
      <w:u w:val="single"/>
      <w:lang w:eastAsia="it-IT"/>
    </w:rPr>
  </w:style>
  <w:style w:type="character" w:customStyle="1" w:styleId="Titolo3Carattere">
    <w:name w:val="Titolo 3 Carattere"/>
    <w:basedOn w:val="Carpredefinitoparagrafo"/>
    <w:link w:val="Titolo3"/>
    <w:rsid w:val="00645189"/>
    <w:rPr>
      <w:rFonts w:ascii="Times New Roman" w:eastAsia="Times New Roman" w:hAnsi="Times New Roman" w:cs="Times New Roman"/>
      <w:b/>
      <w:color w:val="FF0000"/>
      <w:sz w:val="20"/>
      <w:szCs w:val="20"/>
      <w:u w:val="single"/>
      <w:lang w:eastAsia="it-IT"/>
    </w:rPr>
  </w:style>
  <w:style w:type="paragraph" w:customStyle="1" w:styleId="ParaAttribute0">
    <w:name w:val="ParaAttribute0"/>
    <w:rsid w:val="000D5D0E"/>
    <w:pPr>
      <w:widowControl w:val="0"/>
      <w:wordWrap w:val="0"/>
      <w:spacing w:line="240" w:lineRule="auto"/>
    </w:pPr>
    <w:rPr>
      <w:rFonts w:ascii="Times New Roman" w:eastAsia="¹Å" w:hAnsi="Times New Roman" w:cs="Times New Roman"/>
      <w:sz w:val="20"/>
      <w:szCs w:val="20"/>
      <w:lang w:eastAsia="it-IT"/>
    </w:rPr>
  </w:style>
  <w:style w:type="character" w:customStyle="1" w:styleId="CharAttribute1">
    <w:name w:val="CharAttribute1"/>
    <w:rsid w:val="000D5D0E"/>
    <w:rPr>
      <w:rFonts w:ascii="Times New Roman" w:eastAsia="Times New Roman" w:hAnsi="Times New Roman" w:cs="Times New Roman" w:hint="default"/>
      <w:sz w:val="24"/>
    </w:rPr>
  </w:style>
  <w:style w:type="table" w:styleId="Grigliatabella">
    <w:name w:val="Table Grid"/>
    <w:basedOn w:val="Tabellanormale"/>
    <w:uiPriority w:val="59"/>
    <w:rsid w:val="00C4106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9C2ADA"/>
    <w:rPr>
      <w:b/>
      <w:bCs/>
    </w:rPr>
  </w:style>
  <w:style w:type="paragraph" w:styleId="NormaleWeb">
    <w:name w:val="Normal (Web)"/>
    <w:basedOn w:val="Normale"/>
    <w:unhideWhenUsed/>
    <w:rsid w:val="00656377"/>
    <w:pPr>
      <w:spacing w:after="300" w:line="360" w:lineRule="atLeast"/>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991951"/>
  </w:style>
  <w:style w:type="paragraph" w:styleId="Titolo">
    <w:name w:val="Title"/>
    <w:basedOn w:val="Normale"/>
    <w:link w:val="TitoloCarattere"/>
    <w:qFormat/>
    <w:rsid w:val="00E36BEE"/>
    <w:pPr>
      <w:jc w:val="center"/>
    </w:pPr>
    <w:rPr>
      <w:rFonts w:ascii="Times New Roman" w:eastAsia="Times New Roman" w:hAnsi="Times New Roman" w:cs="Times New Roman"/>
      <w:b/>
      <w:sz w:val="28"/>
      <w:szCs w:val="24"/>
      <w:lang w:eastAsia="it-IT"/>
    </w:rPr>
  </w:style>
  <w:style w:type="character" w:customStyle="1" w:styleId="TitoloCarattere">
    <w:name w:val="Titolo Carattere"/>
    <w:basedOn w:val="Carpredefinitoparagrafo"/>
    <w:link w:val="Titolo"/>
    <w:rsid w:val="00E36BEE"/>
    <w:rPr>
      <w:rFonts w:ascii="Times New Roman" w:eastAsia="Times New Roman" w:hAnsi="Times New Roman" w:cs="Times New Roman"/>
      <w:b/>
      <w:sz w:val="28"/>
      <w:szCs w:val="24"/>
      <w:lang w:eastAsia="it-IT"/>
    </w:rPr>
  </w:style>
  <w:style w:type="paragraph" w:styleId="Testonormale">
    <w:name w:val="Plain Text"/>
    <w:basedOn w:val="Normale"/>
    <w:link w:val="TestonormaleCarattere"/>
    <w:rsid w:val="00E36BEE"/>
    <w:pPr>
      <w:spacing w:before="100" w:beforeAutospacing="1" w:after="100" w:afterAutospacing="1"/>
    </w:pPr>
    <w:rPr>
      <w:rFonts w:ascii="Arial Unicode MS" w:eastAsia="Arial Unicode MS" w:hAnsi="Arial Unicode MS" w:cs="Arial Unicode MS"/>
      <w:color w:val="374D62"/>
      <w:sz w:val="24"/>
      <w:szCs w:val="24"/>
      <w:lang w:eastAsia="it-IT"/>
    </w:rPr>
  </w:style>
  <w:style w:type="character" w:customStyle="1" w:styleId="TestonormaleCarattere">
    <w:name w:val="Testo normale Carattere"/>
    <w:basedOn w:val="Carpredefinitoparagrafo"/>
    <w:link w:val="Testonormale"/>
    <w:rsid w:val="00E36BEE"/>
    <w:rPr>
      <w:rFonts w:ascii="Arial Unicode MS" w:eastAsia="Arial Unicode MS" w:hAnsi="Arial Unicode MS" w:cs="Arial Unicode MS"/>
      <w:color w:val="374D62"/>
      <w:sz w:val="24"/>
      <w:szCs w:val="24"/>
      <w:lang w:eastAsia="it-IT"/>
    </w:rPr>
  </w:style>
  <w:style w:type="paragraph" w:customStyle="1" w:styleId="Db">
    <w:name w:val="D)b"/>
    <w:rsid w:val="00E36BEE"/>
    <w:pPr>
      <w:widowControl w:val="0"/>
      <w:tabs>
        <w:tab w:val="left" w:pos="544"/>
        <w:tab w:val="left" w:pos="1110"/>
        <w:tab w:val="left" w:pos="1678"/>
        <w:tab w:val="left" w:pos="2244"/>
        <w:tab w:val="left" w:pos="2812"/>
        <w:tab w:val="left" w:pos="4512"/>
        <w:tab w:val="left" w:pos="5362"/>
        <w:tab w:val="left" w:pos="6214"/>
        <w:tab w:val="left" w:pos="6496"/>
      </w:tabs>
      <w:autoSpaceDE w:val="0"/>
      <w:autoSpaceDN w:val="0"/>
      <w:adjustRightInd w:val="0"/>
      <w:spacing w:line="240" w:lineRule="auto"/>
    </w:pPr>
    <w:rPr>
      <w:rFonts w:ascii="Times New Roman" w:eastAsia="Times New Roman" w:hAnsi="Times New Roman" w:cs="Times New Roman"/>
      <w:sz w:val="24"/>
      <w:szCs w:val="24"/>
      <w:lang w:val="en-US" w:eastAsia="it-IT"/>
    </w:rPr>
  </w:style>
  <w:style w:type="paragraph" w:customStyle="1" w:styleId="Default">
    <w:name w:val="Default"/>
    <w:rsid w:val="00643CB4"/>
    <w:pPr>
      <w:autoSpaceDE w:val="0"/>
      <w:autoSpaceDN w:val="0"/>
      <w:adjustRightInd w:val="0"/>
      <w:spacing w:line="240" w:lineRule="auto"/>
    </w:pPr>
    <w:rPr>
      <w:rFonts w:ascii="Calibri" w:eastAsia="Times New Roman" w:hAnsi="Calibri" w:cs="Calibri"/>
      <w:color w:val="000000"/>
      <w:sz w:val="24"/>
      <w:szCs w:val="24"/>
      <w:lang w:eastAsia="it-IT"/>
    </w:rPr>
  </w:style>
  <w:style w:type="table" w:customStyle="1" w:styleId="Grigliatabella2">
    <w:name w:val="Griglia tabella2"/>
    <w:basedOn w:val="Tabellanormale"/>
    <w:next w:val="Grigliatabella"/>
    <w:uiPriority w:val="39"/>
    <w:rsid w:val="00D565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D5651F"/>
    <w:rPr>
      <w:sz w:val="20"/>
      <w:szCs w:val="20"/>
    </w:rPr>
  </w:style>
  <w:style w:type="character" w:customStyle="1" w:styleId="TestonotaapidipaginaCarattere">
    <w:name w:val="Testo nota a piè di pagina Carattere"/>
    <w:basedOn w:val="Carpredefinitoparagrafo"/>
    <w:link w:val="Testonotaapidipagina"/>
    <w:rsid w:val="00D5651F"/>
    <w:rPr>
      <w:sz w:val="20"/>
      <w:szCs w:val="20"/>
    </w:rPr>
  </w:style>
  <w:style w:type="character" w:styleId="Rimandonotaapidipagina">
    <w:name w:val="footnote reference"/>
    <w:basedOn w:val="Carpredefinitoparagrafo"/>
    <w:unhideWhenUsed/>
    <w:rsid w:val="00D5651F"/>
    <w:rPr>
      <w:vertAlign w:val="superscript"/>
    </w:rPr>
  </w:style>
  <w:style w:type="table" w:customStyle="1" w:styleId="Grigliatabella1">
    <w:name w:val="Griglia tabella1"/>
    <w:basedOn w:val="Tabellanormale"/>
    <w:next w:val="Grigliatabella"/>
    <w:uiPriority w:val="39"/>
    <w:rsid w:val="004B647D"/>
    <w:pPr>
      <w:widowControl w:val="0"/>
      <w:spacing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link w:val="SottotitoloCarattere"/>
    <w:uiPriority w:val="11"/>
    <w:qFormat/>
    <w:rsid w:val="00C459C2"/>
    <w:pPr>
      <w:numPr>
        <w:ilvl w:val="1"/>
      </w:numPr>
      <w:spacing w:after="160"/>
    </w:pPr>
    <w:rPr>
      <w:rFonts w:asciiTheme="minorHAnsi" w:eastAsiaTheme="minorEastAsia" w:hAnsiTheme="minorHAnsi"/>
      <w:color w:val="5A5A5A" w:themeColor="text1" w:themeTint="A5"/>
      <w:spacing w:val="15"/>
    </w:rPr>
  </w:style>
  <w:style w:type="character" w:customStyle="1" w:styleId="SottotitoloCarattere">
    <w:name w:val="Sottotitolo Carattere"/>
    <w:basedOn w:val="Carpredefinitoparagrafo"/>
    <w:link w:val="Sottotitolo"/>
    <w:uiPriority w:val="11"/>
    <w:rsid w:val="00C459C2"/>
    <w:rPr>
      <w:rFonts w:eastAsiaTheme="minorEastAsia"/>
      <w:color w:val="5A5A5A" w:themeColor="text1" w:themeTint="A5"/>
      <w:spacing w:val="15"/>
    </w:rPr>
  </w:style>
  <w:style w:type="table" w:customStyle="1" w:styleId="Grigliatabella3">
    <w:name w:val="Griglia tabella3"/>
    <w:basedOn w:val="Tabellanormale"/>
    <w:next w:val="Grigliatabella"/>
    <w:uiPriority w:val="59"/>
    <w:rsid w:val="005E086B"/>
    <w:pPr>
      <w:widowControl w:val="0"/>
      <w:spacing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5163">
      <w:bodyDiv w:val="1"/>
      <w:marLeft w:val="0"/>
      <w:marRight w:val="0"/>
      <w:marTop w:val="0"/>
      <w:marBottom w:val="0"/>
      <w:divBdr>
        <w:top w:val="none" w:sz="0" w:space="0" w:color="auto"/>
        <w:left w:val="none" w:sz="0" w:space="0" w:color="auto"/>
        <w:bottom w:val="none" w:sz="0" w:space="0" w:color="auto"/>
        <w:right w:val="none" w:sz="0" w:space="0" w:color="auto"/>
      </w:divBdr>
    </w:div>
    <w:div w:id="955478734">
      <w:bodyDiv w:val="1"/>
      <w:marLeft w:val="0"/>
      <w:marRight w:val="0"/>
      <w:marTop w:val="0"/>
      <w:marBottom w:val="0"/>
      <w:divBdr>
        <w:top w:val="none" w:sz="0" w:space="0" w:color="auto"/>
        <w:left w:val="none" w:sz="0" w:space="0" w:color="auto"/>
        <w:bottom w:val="none" w:sz="0" w:space="0" w:color="auto"/>
        <w:right w:val="none" w:sz="0" w:space="0" w:color="auto"/>
      </w:divBdr>
    </w:div>
    <w:div w:id="1438405249">
      <w:bodyDiv w:val="1"/>
      <w:marLeft w:val="0"/>
      <w:marRight w:val="0"/>
      <w:marTop w:val="0"/>
      <w:marBottom w:val="0"/>
      <w:divBdr>
        <w:top w:val="none" w:sz="0" w:space="0" w:color="auto"/>
        <w:left w:val="none" w:sz="0" w:space="0" w:color="auto"/>
        <w:bottom w:val="none" w:sz="0" w:space="0" w:color="auto"/>
        <w:right w:val="none" w:sz="0" w:space="0" w:color="auto"/>
      </w:divBdr>
      <w:divsChild>
        <w:div w:id="2033457336">
          <w:marLeft w:val="0"/>
          <w:marRight w:val="0"/>
          <w:marTop w:val="0"/>
          <w:marBottom w:val="0"/>
          <w:divBdr>
            <w:top w:val="none" w:sz="0" w:space="0" w:color="auto"/>
            <w:left w:val="none" w:sz="0" w:space="0" w:color="auto"/>
            <w:bottom w:val="none" w:sz="0" w:space="0" w:color="auto"/>
            <w:right w:val="none" w:sz="0" w:space="0" w:color="auto"/>
          </w:divBdr>
          <w:divsChild>
            <w:div w:id="1970092713">
              <w:marLeft w:val="0"/>
              <w:marRight w:val="0"/>
              <w:marTop w:val="0"/>
              <w:marBottom w:val="0"/>
              <w:divBdr>
                <w:top w:val="none" w:sz="0" w:space="0" w:color="auto"/>
                <w:left w:val="none" w:sz="0" w:space="0" w:color="auto"/>
                <w:bottom w:val="none" w:sz="0" w:space="0" w:color="auto"/>
                <w:right w:val="none" w:sz="0" w:space="0" w:color="auto"/>
              </w:divBdr>
              <w:divsChild>
                <w:div w:id="1411535330">
                  <w:marLeft w:val="0"/>
                  <w:marRight w:val="0"/>
                  <w:marTop w:val="0"/>
                  <w:marBottom w:val="0"/>
                  <w:divBdr>
                    <w:top w:val="none" w:sz="0" w:space="0" w:color="auto"/>
                    <w:left w:val="none" w:sz="0" w:space="0" w:color="auto"/>
                    <w:bottom w:val="none" w:sz="0" w:space="0" w:color="auto"/>
                    <w:right w:val="none" w:sz="0" w:space="0" w:color="auto"/>
                  </w:divBdr>
                  <w:divsChild>
                    <w:div w:id="1550339156">
                      <w:marLeft w:val="0"/>
                      <w:marRight w:val="0"/>
                      <w:marTop w:val="0"/>
                      <w:marBottom w:val="0"/>
                      <w:divBdr>
                        <w:top w:val="none" w:sz="0" w:space="0" w:color="auto"/>
                        <w:left w:val="none" w:sz="0" w:space="0" w:color="auto"/>
                        <w:bottom w:val="none" w:sz="0" w:space="0" w:color="auto"/>
                        <w:right w:val="none" w:sz="0" w:space="0" w:color="auto"/>
                      </w:divBdr>
                      <w:divsChild>
                        <w:div w:id="32078745">
                          <w:marLeft w:val="-75"/>
                          <w:marRight w:val="-75"/>
                          <w:marTop w:val="0"/>
                          <w:marBottom w:val="0"/>
                          <w:divBdr>
                            <w:top w:val="none" w:sz="0" w:space="0" w:color="auto"/>
                            <w:left w:val="none" w:sz="0" w:space="0" w:color="auto"/>
                            <w:bottom w:val="none" w:sz="0" w:space="0" w:color="auto"/>
                            <w:right w:val="none" w:sz="0" w:space="0" w:color="auto"/>
                          </w:divBdr>
                          <w:divsChild>
                            <w:div w:id="1512062266">
                              <w:marLeft w:val="0"/>
                              <w:marRight w:val="0"/>
                              <w:marTop w:val="0"/>
                              <w:marBottom w:val="0"/>
                              <w:divBdr>
                                <w:top w:val="none" w:sz="0" w:space="0" w:color="auto"/>
                                <w:left w:val="none" w:sz="0" w:space="0" w:color="auto"/>
                                <w:bottom w:val="none" w:sz="0" w:space="0" w:color="auto"/>
                                <w:right w:val="none" w:sz="0" w:space="0" w:color="auto"/>
                              </w:divBdr>
                              <w:divsChild>
                                <w:div w:id="548954358">
                                  <w:marLeft w:val="0"/>
                                  <w:marRight w:val="0"/>
                                  <w:marTop w:val="0"/>
                                  <w:marBottom w:val="0"/>
                                  <w:divBdr>
                                    <w:top w:val="none" w:sz="0" w:space="0" w:color="auto"/>
                                    <w:left w:val="none" w:sz="0" w:space="0" w:color="auto"/>
                                    <w:bottom w:val="none" w:sz="0" w:space="0" w:color="auto"/>
                                    <w:right w:val="none" w:sz="0" w:space="0" w:color="auto"/>
                                  </w:divBdr>
                                  <w:divsChild>
                                    <w:div w:id="1172600160">
                                      <w:marLeft w:val="0"/>
                                      <w:marRight w:val="0"/>
                                      <w:marTop w:val="0"/>
                                      <w:marBottom w:val="0"/>
                                      <w:divBdr>
                                        <w:top w:val="none" w:sz="0" w:space="0" w:color="auto"/>
                                        <w:left w:val="none" w:sz="0" w:space="0" w:color="auto"/>
                                        <w:bottom w:val="none" w:sz="0" w:space="0" w:color="auto"/>
                                        <w:right w:val="none" w:sz="0" w:space="0" w:color="auto"/>
                                      </w:divBdr>
                                      <w:divsChild>
                                        <w:div w:id="980574380">
                                          <w:marLeft w:val="0"/>
                                          <w:marRight w:val="0"/>
                                          <w:marTop w:val="0"/>
                                          <w:marBottom w:val="0"/>
                                          <w:divBdr>
                                            <w:top w:val="none" w:sz="0" w:space="0" w:color="auto"/>
                                            <w:left w:val="none" w:sz="0" w:space="0" w:color="auto"/>
                                            <w:bottom w:val="none" w:sz="0" w:space="0" w:color="auto"/>
                                            <w:right w:val="none" w:sz="0" w:space="0" w:color="auto"/>
                                          </w:divBdr>
                                          <w:divsChild>
                                            <w:div w:id="236286772">
                                              <w:marLeft w:val="0"/>
                                              <w:marRight w:val="150"/>
                                              <w:marTop w:val="0"/>
                                              <w:marBottom w:val="0"/>
                                              <w:divBdr>
                                                <w:top w:val="none" w:sz="0" w:space="0" w:color="auto"/>
                                                <w:left w:val="none" w:sz="0" w:space="0" w:color="auto"/>
                                                <w:bottom w:val="none" w:sz="0" w:space="0" w:color="auto"/>
                                                <w:right w:val="none" w:sz="0" w:space="0" w:color="auto"/>
                                              </w:divBdr>
                                              <w:divsChild>
                                                <w:div w:id="1151674504">
                                                  <w:marLeft w:val="0"/>
                                                  <w:marRight w:val="0"/>
                                                  <w:marTop w:val="0"/>
                                                  <w:marBottom w:val="0"/>
                                                  <w:divBdr>
                                                    <w:top w:val="none" w:sz="0" w:space="0" w:color="auto"/>
                                                    <w:left w:val="none" w:sz="0" w:space="0" w:color="auto"/>
                                                    <w:bottom w:val="none" w:sz="0" w:space="0" w:color="auto"/>
                                                    <w:right w:val="none" w:sz="0" w:space="0" w:color="auto"/>
                                                  </w:divBdr>
                                                  <w:divsChild>
                                                    <w:div w:id="85735720">
                                                      <w:marLeft w:val="0"/>
                                                      <w:marRight w:val="0"/>
                                                      <w:marTop w:val="0"/>
                                                      <w:marBottom w:val="300"/>
                                                      <w:divBdr>
                                                        <w:top w:val="none" w:sz="0" w:space="0" w:color="auto"/>
                                                        <w:left w:val="none" w:sz="0" w:space="0" w:color="auto"/>
                                                        <w:bottom w:val="none" w:sz="0" w:space="0" w:color="auto"/>
                                                        <w:right w:val="none" w:sz="0" w:space="0" w:color="auto"/>
                                                      </w:divBdr>
                                                      <w:divsChild>
                                                        <w:div w:id="45857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7944346">
      <w:bodyDiv w:val="1"/>
      <w:marLeft w:val="0"/>
      <w:marRight w:val="0"/>
      <w:marTop w:val="0"/>
      <w:marBottom w:val="0"/>
      <w:divBdr>
        <w:top w:val="none" w:sz="0" w:space="0" w:color="auto"/>
        <w:left w:val="none" w:sz="0" w:space="0" w:color="auto"/>
        <w:bottom w:val="none" w:sz="0" w:space="0" w:color="auto"/>
        <w:right w:val="none" w:sz="0" w:space="0" w:color="auto"/>
      </w:divBdr>
    </w:div>
    <w:div w:id="1694065996">
      <w:bodyDiv w:val="1"/>
      <w:marLeft w:val="0"/>
      <w:marRight w:val="0"/>
      <w:marTop w:val="0"/>
      <w:marBottom w:val="0"/>
      <w:divBdr>
        <w:top w:val="none" w:sz="0" w:space="0" w:color="auto"/>
        <w:left w:val="none" w:sz="0" w:space="0" w:color="auto"/>
        <w:bottom w:val="none" w:sz="0" w:space="0" w:color="auto"/>
        <w:right w:val="none" w:sz="0" w:space="0" w:color="auto"/>
      </w:divBdr>
    </w:div>
    <w:div w:id="198569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220FF-BF06-004E-A19F-C1E3D76C6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769</Words>
  <Characters>4386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cristiano legittimo</cp:lastModifiedBy>
  <cp:revision>22</cp:revision>
  <cp:lastPrinted>2019-06-04T14:54:00Z</cp:lastPrinted>
  <dcterms:created xsi:type="dcterms:W3CDTF">2019-04-10T07:46:00Z</dcterms:created>
  <dcterms:modified xsi:type="dcterms:W3CDTF">2020-02-04T11:37:00Z</dcterms:modified>
</cp:coreProperties>
</file>